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DE" w:rsidRDefault="004706A6" w:rsidP="009132AA">
      <w:pPr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706A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Ермаковская средняя общеобразовательная школа</w:t>
      </w:r>
    </w:p>
    <w:p w:rsidR="004706A6" w:rsidRDefault="004706A6" w:rsidP="009132AA">
      <w:pPr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06828" w:rsidRDefault="00206828" w:rsidP="009132AA">
      <w:pPr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706A6" w:rsidRDefault="004706A6" w:rsidP="009132AA">
      <w:pPr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06A6" w:rsidTr="004706A6">
        <w:tc>
          <w:tcPr>
            <w:tcW w:w="4785" w:type="dxa"/>
          </w:tcPr>
          <w:p w:rsidR="004706A6" w:rsidRDefault="004706A6" w:rsidP="009132AA">
            <w:pPr>
              <w:ind w:left="567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706A6" w:rsidRDefault="004706A6" w:rsidP="009132AA">
            <w:pPr>
              <w:ind w:left="567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6A6" w:rsidRDefault="004706A6" w:rsidP="009132AA">
      <w:pPr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706A6" w:rsidRDefault="004706A6" w:rsidP="009132AA">
      <w:pPr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706A6" w:rsidRDefault="004706A6" w:rsidP="009132AA">
      <w:pPr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06828" w:rsidRDefault="00206828" w:rsidP="009132AA">
      <w:pPr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706A6" w:rsidRDefault="00A67FEF" w:rsidP="00A67FEF">
      <w:pPr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BE07D0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A67FEF" w:rsidRDefault="00F41CBA" w:rsidP="00A67FEF">
      <w:pPr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«Юный физик»</w:t>
      </w:r>
    </w:p>
    <w:p w:rsidR="004706A6" w:rsidRPr="00A67FEF" w:rsidRDefault="00BE07D0" w:rsidP="00A67FEF">
      <w:pPr>
        <w:ind w:left="567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Обще</w:t>
      </w:r>
      <w:r w:rsidR="00A67FEF" w:rsidRPr="00A67FEF">
        <w:rPr>
          <w:rFonts w:ascii="Times New Roman" w:hAnsi="Times New Roman" w:cs="Times New Roman"/>
          <w:i/>
          <w:sz w:val="28"/>
          <w:szCs w:val="28"/>
        </w:rPr>
        <w:t>интеллектуальная</w:t>
      </w:r>
      <w:proofErr w:type="spellEnd"/>
      <w:r w:rsidR="00A67FEF" w:rsidRPr="00A67FEF">
        <w:rPr>
          <w:rFonts w:ascii="Times New Roman" w:hAnsi="Times New Roman" w:cs="Times New Roman"/>
          <w:i/>
          <w:sz w:val="28"/>
          <w:szCs w:val="28"/>
        </w:rPr>
        <w:t xml:space="preserve">  направленность</w:t>
      </w:r>
    </w:p>
    <w:p w:rsidR="00F41CBA" w:rsidRDefault="00F41CBA" w:rsidP="009132AA">
      <w:pPr>
        <w:ind w:left="567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13 – 14 лет</w:t>
      </w:r>
    </w:p>
    <w:p w:rsidR="00F41CBA" w:rsidRDefault="00F41CBA" w:rsidP="009132AA">
      <w:pPr>
        <w:ind w:left="567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41CBA" w:rsidRDefault="00F41CBA" w:rsidP="009132AA">
      <w:pPr>
        <w:ind w:left="567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67FEF" w:rsidRDefault="00A67FEF" w:rsidP="009132AA">
      <w:pPr>
        <w:ind w:left="567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67FEF" w:rsidRDefault="00A67FEF" w:rsidP="009132AA">
      <w:pPr>
        <w:ind w:left="567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41CBA" w:rsidRDefault="00A67FEF" w:rsidP="009132AA">
      <w:pPr>
        <w:ind w:left="567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206828">
        <w:rPr>
          <w:rFonts w:ascii="Times New Roman" w:hAnsi="Times New Roman" w:cs="Times New Roman"/>
          <w:sz w:val="28"/>
          <w:szCs w:val="28"/>
        </w:rPr>
        <w:t>Зудина Наталия Юрьевна,</w:t>
      </w:r>
    </w:p>
    <w:p w:rsidR="00206828" w:rsidRDefault="00206828" w:rsidP="009132AA">
      <w:pPr>
        <w:ind w:left="567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физики, </w:t>
      </w:r>
    </w:p>
    <w:p w:rsidR="00206828" w:rsidRDefault="00206828" w:rsidP="009132AA">
      <w:pPr>
        <w:ind w:left="567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206828" w:rsidRDefault="00206828" w:rsidP="009132AA">
      <w:pPr>
        <w:ind w:left="567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06828" w:rsidRDefault="00206828" w:rsidP="009132AA">
      <w:pPr>
        <w:ind w:left="567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06828" w:rsidRDefault="00206828" w:rsidP="00A67FEF">
      <w:pPr>
        <w:rPr>
          <w:rFonts w:ascii="Times New Roman" w:hAnsi="Times New Roman" w:cs="Times New Roman"/>
          <w:sz w:val="28"/>
          <w:szCs w:val="28"/>
        </w:rPr>
      </w:pPr>
    </w:p>
    <w:p w:rsidR="006C59CE" w:rsidRDefault="006C59CE" w:rsidP="00A67FEF">
      <w:pPr>
        <w:rPr>
          <w:rFonts w:ascii="Times New Roman" w:hAnsi="Times New Roman" w:cs="Times New Roman"/>
          <w:sz w:val="28"/>
          <w:szCs w:val="28"/>
        </w:rPr>
      </w:pPr>
    </w:p>
    <w:p w:rsidR="00A67FEF" w:rsidRDefault="00A67FEF" w:rsidP="009132AA">
      <w:pPr>
        <w:ind w:left="567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132AA" w:rsidRPr="00A67FEF" w:rsidRDefault="00206828" w:rsidP="00A67FEF">
      <w:pPr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FEF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9132AA" w:rsidRDefault="009132AA" w:rsidP="00805F58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21B8" w:rsidRDefault="002621B8" w:rsidP="00805F58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94E5A" w:rsidRPr="00594E5A" w:rsidRDefault="00BE07D0" w:rsidP="00027DB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К</w:t>
      </w:r>
      <w:r w:rsidR="002621B8" w:rsidRPr="00594E5A">
        <w:rPr>
          <w:rFonts w:ascii="Times New Roman" w:hAnsi="Times New Roman" w:cs="Times New Roman"/>
          <w:sz w:val="24"/>
          <w:szCs w:val="24"/>
        </w:rPr>
        <w:t>онституции РФ № 67 от 01.07.2020, школа</w:t>
      </w:r>
      <w:r w:rsidR="00B463D8" w:rsidRPr="00594E5A">
        <w:rPr>
          <w:rFonts w:ascii="Times New Roman" w:hAnsi="Times New Roman" w:cs="Times New Roman"/>
          <w:sz w:val="24"/>
          <w:szCs w:val="24"/>
        </w:rPr>
        <w:t>,</w:t>
      </w:r>
      <w:r w:rsidR="002621B8" w:rsidRPr="00594E5A">
        <w:rPr>
          <w:rFonts w:ascii="Times New Roman" w:hAnsi="Times New Roman" w:cs="Times New Roman"/>
          <w:sz w:val="24"/>
          <w:szCs w:val="24"/>
        </w:rPr>
        <w:t xml:space="preserve"> как государственный институт</w:t>
      </w:r>
      <w:r w:rsidR="00B463D8" w:rsidRPr="00594E5A">
        <w:rPr>
          <w:rFonts w:ascii="Times New Roman" w:hAnsi="Times New Roman" w:cs="Times New Roman"/>
          <w:sz w:val="24"/>
          <w:szCs w:val="24"/>
        </w:rPr>
        <w:t>,</w:t>
      </w:r>
      <w:r w:rsidR="002621B8" w:rsidRPr="00594E5A">
        <w:rPr>
          <w:rFonts w:ascii="Times New Roman" w:hAnsi="Times New Roman" w:cs="Times New Roman"/>
          <w:sz w:val="24"/>
          <w:szCs w:val="24"/>
        </w:rPr>
        <w:t xml:space="preserve"> создает условия для интеллектуального развития обучающихся. В связи с национальными целями образовательный процесс направлен на воспитание гармонично развитой и социально ответственной личности. Современная физика является важнейшим источником знаний об окружающем мире, основой научно-технического прогресса</w:t>
      </w:r>
      <w:r w:rsidR="00B463D8" w:rsidRPr="00594E5A">
        <w:rPr>
          <w:rFonts w:ascii="Times New Roman" w:hAnsi="Times New Roman" w:cs="Times New Roman"/>
          <w:sz w:val="24"/>
          <w:szCs w:val="24"/>
        </w:rPr>
        <w:t>, важнейшим компонентом</w:t>
      </w:r>
      <w:r w:rsidR="002621B8" w:rsidRPr="00594E5A">
        <w:rPr>
          <w:rFonts w:ascii="Times New Roman" w:hAnsi="Times New Roman" w:cs="Times New Roman"/>
          <w:sz w:val="24"/>
          <w:szCs w:val="24"/>
        </w:rPr>
        <w:t xml:space="preserve"> человеческой культуры. Как учебный предмет </w:t>
      </w:r>
      <w:r w:rsidR="00B463D8" w:rsidRPr="00594E5A">
        <w:rPr>
          <w:rFonts w:ascii="Times New Roman" w:hAnsi="Times New Roman" w:cs="Times New Roman"/>
          <w:sz w:val="24"/>
          <w:szCs w:val="24"/>
        </w:rPr>
        <w:t>физика</w:t>
      </w:r>
      <w:r w:rsidR="002621B8" w:rsidRPr="00594E5A">
        <w:rPr>
          <w:rFonts w:ascii="Times New Roman" w:hAnsi="Times New Roman" w:cs="Times New Roman"/>
          <w:sz w:val="24"/>
          <w:szCs w:val="24"/>
        </w:rPr>
        <w:t xml:space="preserve"> позволяет вооружить учеников основами физики - науки о природе. Содержание, система и методология физики открывает большие возможности для формирования научного мировоззрения учеников, выработки практических умений и навыков, действенных навы</w:t>
      </w:r>
      <w:r w:rsidR="00B463D8" w:rsidRPr="00594E5A">
        <w:rPr>
          <w:rFonts w:ascii="Times New Roman" w:hAnsi="Times New Roman" w:cs="Times New Roman"/>
          <w:sz w:val="24"/>
          <w:szCs w:val="24"/>
        </w:rPr>
        <w:t>ков самостоятельной работы. 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3D8" w:rsidRPr="00594E5A">
        <w:rPr>
          <w:rFonts w:ascii="Times New Roman" w:hAnsi="Times New Roman" w:cs="Times New Roman"/>
          <w:sz w:val="24"/>
          <w:szCs w:val="24"/>
        </w:rPr>
        <w:t xml:space="preserve">программы «Юный физик» </w:t>
      </w:r>
      <w:r w:rsidR="000F35D9" w:rsidRPr="00594E5A">
        <w:rPr>
          <w:rFonts w:ascii="Times New Roman" w:hAnsi="Times New Roman" w:cs="Times New Roman"/>
          <w:sz w:val="24"/>
          <w:szCs w:val="24"/>
        </w:rPr>
        <w:t>будет способствовать</w:t>
      </w:r>
      <w:r w:rsidR="002621B8" w:rsidRPr="00594E5A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0F35D9" w:rsidRPr="00594E5A">
        <w:rPr>
          <w:rFonts w:ascii="Times New Roman" w:hAnsi="Times New Roman" w:cs="Times New Roman"/>
          <w:sz w:val="24"/>
          <w:szCs w:val="24"/>
        </w:rPr>
        <w:t xml:space="preserve">тию умственных и логических способностейобучающихся, формированию научного мировоззрения, </w:t>
      </w:r>
      <w:r w:rsidR="002621B8" w:rsidRPr="00594E5A">
        <w:rPr>
          <w:rFonts w:ascii="Times New Roman" w:hAnsi="Times New Roman" w:cs="Times New Roman"/>
          <w:sz w:val="24"/>
          <w:szCs w:val="24"/>
        </w:rPr>
        <w:t>подготовке учащихся к жизни в современном мире техники</w:t>
      </w:r>
      <w:r w:rsidR="000F35D9" w:rsidRPr="00594E5A">
        <w:rPr>
          <w:rFonts w:ascii="Times New Roman" w:hAnsi="Times New Roman" w:cs="Times New Roman"/>
          <w:sz w:val="24"/>
          <w:szCs w:val="24"/>
        </w:rPr>
        <w:t>, развитию представлений о возможных сферах будущей профессиональной деятельности</w:t>
      </w:r>
      <w:r w:rsidR="002621B8" w:rsidRPr="00594E5A">
        <w:rPr>
          <w:rFonts w:ascii="Times New Roman" w:hAnsi="Times New Roman" w:cs="Times New Roman"/>
          <w:sz w:val="24"/>
          <w:szCs w:val="24"/>
        </w:rPr>
        <w:t>.</w:t>
      </w:r>
      <w:r w:rsidR="00594E5A" w:rsidRPr="00594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Прохождение изучаемого материала примерно параллельно с курсом физики в основной школе с соответствующим повторением, проведением самостоятельных экспериментов, закреплением, расширением и углублением знаний учащихся, что повышает эффективность обучения и в </w:t>
      </w:r>
      <w:r w:rsidR="00594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дополнительном образовании</w:t>
      </w:r>
      <w:r w:rsidR="00594E5A" w:rsidRPr="00594E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уроках. Учащиеся лучше понимают материал. Следовательно, у них возникает уверенность в своих силах и желание приобретать новые знания. Появляется ощущение успеха.</w:t>
      </w:r>
    </w:p>
    <w:p w:rsidR="000F35D9" w:rsidRDefault="000F35D9" w:rsidP="00027D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9C" w:rsidRPr="0038349C" w:rsidRDefault="000F35D9" w:rsidP="00027DB5">
      <w:pPr>
        <w:pStyle w:val="a6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F35D9">
        <w:rPr>
          <w:rFonts w:ascii="Times New Roman" w:hAnsi="Times New Roman"/>
          <w:sz w:val="24"/>
          <w:szCs w:val="24"/>
        </w:rPr>
        <w:t xml:space="preserve">Программа адресована обучающимся </w:t>
      </w:r>
      <w:r>
        <w:rPr>
          <w:rFonts w:ascii="Times New Roman" w:hAnsi="Times New Roman"/>
          <w:sz w:val="24"/>
          <w:szCs w:val="24"/>
        </w:rPr>
        <w:t xml:space="preserve">13 -14 </w:t>
      </w:r>
      <w:r w:rsidRPr="000F35D9">
        <w:rPr>
          <w:rFonts w:ascii="Times New Roman" w:hAnsi="Times New Roman"/>
          <w:sz w:val="24"/>
          <w:szCs w:val="24"/>
        </w:rPr>
        <w:t>лет</w:t>
      </w:r>
      <w:r w:rsidR="00BE07D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 класс школы)</w:t>
      </w:r>
      <w:r w:rsidRPr="000F35D9">
        <w:rPr>
          <w:rFonts w:ascii="Times New Roman" w:hAnsi="Times New Roman"/>
          <w:sz w:val="24"/>
          <w:szCs w:val="24"/>
        </w:rPr>
        <w:t xml:space="preserve">. Дети </w:t>
      </w:r>
      <w:r>
        <w:rPr>
          <w:rFonts w:ascii="Times New Roman" w:hAnsi="Times New Roman"/>
          <w:sz w:val="24"/>
          <w:szCs w:val="24"/>
        </w:rPr>
        <w:t>этого возраста начинают изучать новый предмет «Физика»</w:t>
      </w:r>
      <w:r w:rsidR="00BE07D0">
        <w:rPr>
          <w:rFonts w:ascii="Times New Roman" w:hAnsi="Times New Roman"/>
          <w:sz w:val="24"/>
          <w:szCs w:val="24"/>
        </w:rPr>
        <w:t xml:space="preserve"> в соответствии</w:t>
      </w:r>
      <w:bookmarkStart w:id="0" w:name="_GoBack"/>
      <w:bookmarkEnd w:id="0"/>
      <w:r w:rsidR="0038349C">
        <w:rPr>
          <w:rFonts w:ascii="Times New Roman" w:hAnsi="Times New Roman"/>
          <w:sz w:val="24"/>
          <w:szCs w:val="24"/>
        </w:rPr>
        <w:t xml:space="preserve"> с учебным планом ОУ. Практика показывает, что у обучающихся возникают трудности с освоением практических навыков решения физических задач, объяснения природных явлений, выполнения экспериментов. Кроме того, в группе находятся дети с разными типами мышления, есть ученики с ОВЗ. </w:t>
      </w:r>
      <w:r w:rsidRPr="000F35D9">
        <w:rPr>
          <w:rFonts w:ascii="Times New Roman" w:hAnsi="Times New Roman"/>
          <w:sz w:val="24"/>
          <w:szCs w:val="24"/>
        </w:rPr>
        <w:t xml:space="preserve"> Принцип индивидуального и дифференцированного подхода предполагает учет личностных, возрастных особенностей детей и уровня их психического и физического развития.</w:t>
      </w:r>
    </w:p>
    <w:p w:rsidR="0038349C" w:rsidRDefault="0038349C" w:rsidP="00027DB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132AA" w:rsidRDefault="00027DB5" w:rsidP="00027DB5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>Курс рассч</w:t>
      </w:r>
      <w:r w:rsidR="0015720E">
        <w:rPr>
          <w:rFonts w:ascii="Times New Roman" w:hAnsi="Times New Roman" w:cs="Times New Roman"/>
          <w:sz w:val="24"/>
          <w:szCs w:val="24"/>
        </w:rPr>
        <w:t>итан на 34 часа, 1 раз в неделю</w:t>
      </w:r>
    </w:p>
    <w:p w:rsidR="0015720E" w:rsidRPr="0015720E" w:rsidRDefault="0015720E" w:rsidP="0015720E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изучения учебного курса 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>
        <w:rPr>
          <w:rStyle w:val="a9"/>
        </w:rPr>
        <w:t>Личностные результаты</w:t>
      </w:r>
      <w:r w:rsidRPr="0015720E">
        <w:t>: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proofErr w:type="spellStart"/>
      <w:r w:rsidRPr="0015720E">
        <w:t>Сформированность</w:t>
      </w:r>
      <w:proofErr w:type="spellEnd"/>
      <w:r w:rsidRPr="0015720E">
        <w:t xml:space="preserve"> познавательных интересов на основе развития интеллектуальных и творческих способностей обучающихся;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t>Самостоятельность в приобретении новых знаний и практических умений;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t>Мотивация образовательной деятельности школьников на основе личностно ориентированного подхода;</w:t>
      </w:r>
    </w:p>
    <w:p w:rsid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t>Формирование ценностных отношений друг к другу, учителю, авторам открытий и изобретений, результатам обучения.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>
        <w:rPr>
          <w:rStyle w:val="a9"/>
        </w:rPr>
        <w:t>Метапредметные результаты</w:t>
      </w:r>
      <w:r w:rsidRPr="0015720E">
        <w:t>: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lastRenderedPageBreak/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 w:rsidRPr="0015720E">
        <w:t>Освоение приемов действий в нестандартных ситуациях, овладение эвристическими методами решения проблем;</w:t>
      </w:r>
    </w:p>
    <w:p w:rsidR="0015720E" w:rsidRDefault="0015720E" w:rsidP="0015720E">
      <w:pPr>
        <w:pStyle w:val="a8"/>
        <w:spacing w:before="0" w:beforeAutospacing="0" w:after="0" w:afterAutospacing="0"/>
        <w:jc w:val="both"/>
        <w:rPr>
          <w:rStyle w:val="a9"/>
        </w:rPr>
      </w:pPr>
      <w:r w:rsidRPr="0015720E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  <w:rPr>
          <w:rStyle w:val="a9"/>
        </w:rPr>
      </w:pP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>
        <w:rPr>
          <w:rStyle w:val="a9"/>
        </w:rPr>
        <w:t>Общие предметные</w:t>
      </w:r>
      <w:r w:rsidRPr="0015720E">
        <w:rPr>
          <w:rStyle w:val="a9"/>
        </w:rPr>
        <w:t xml:space="preserve"> результа</w:t>
      </w:r>
      <w:r>
        <w:rPr>
          <w:rStyle w:val="a9"/>
        </w:rPr>
        <w:t>ты</w:t>
      </w:r>
      <w:r w:rsidRPr="0015720E">
        <w:t>: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>
        <w:t>У</w:t>
      </w:r>
      <w:r w:rsidRPr="0015720E">
        <w:t>мение пользоваться методами научного исследования явлений природы: проводить наблюдения, планировать и выполнять эксп</w:t>
      </w:r>
      <w:r>
        <w:t>ерименты, обрабатывать измерения</w:t>
      </w:r>
      <w:r w:rsidRPr="0015720E">
        <w:t>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15720E" w:rsidRPr="0015720E" w:rsidRDefault="0015720E" w:rsidP="0015720E">
      <w:pPr>
        <w:pStyle w:val="a8"/>
        <w:spacing w:before="0" w:beforeAutospacing="0" w:after="0" w:afterAutospacing="0"/>
        <w:jc w:val="both"/>
      </w:pPr>
      <w:r>
        <w:t>Р</w:t>
      </w:r>
      <w:r w:rsidRPr="0015720E">
        <w:t>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15720E" w:rsidRPr="0015720E" w:rsidRDefault="0015720E" w:rsidP="001572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20E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gramStart"/>
      <w:r w:rsidRPr="0015720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15720E">
        <w:rPr>
          <w:rFonts w:ascii="Times New Roman" w:hAnsi="Times New Roman" w:cs="Times New Roman"/>
          <w:i/>
          <w:sz w:val="24"/>
          <w:szCs w:val="24"/>
        </w:rPr>
        <w:t xml:space="preserve">  с ограниченными возможностями здоровья:</w:t>
      </w:r>
    </w:p>
    <w:p w:rsidR="0015720E" w:rsidRPr="0015720E" w:rsidRDefault="0015720E" w:rsidP="0015720E">
      <w:pPr>
        <w:jc w:val="both"/>
        <w:rPr>
          <w:rFonts w:ascii="Times New Roman" w:hAnsi="Times New Roman" w:cs="Times New Roman"/>
          <w:sz w:val="24"/>
          <w:szCs w:val="24"/>
        </w:rPr>
      </w:pPr>
      <w:r w:rsidRPr="0015720E">
        <w:rPr>
          <w:rFonts w:ascii="Times New Roman" w:hAnsi="Times New Roman" w:cs="Times New Roman"/>
          <w:sz w:val="24"/>
          <w:szCs w:val="24"/>
        </w:rPr>
        <w:t>*владение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величинами, объяснять полученные результаты, делать выводы.</w:t>
      </w:r>
    </w:p>
    <w:p w:rsidR="0015720E" w:rsidRDefault="0015720E" w:rsidP="0015720E">
      <w:pPr>
        <w:jc w:val="both"/>
      </w:pPr>
      <w:r w:rsidRPr="0015720E">
        <w:rPr>
          <w:rFonts w:ascii="Times New Roman" w:hAnsi="Times New Roman" w:cs="Times New Roman"/>
          <w:sz w:val="24"/>
          <w:szCs w:val="24"/>
        </w:rPr>
        <w:t>*владение методами самостоятельного планирования; описания и анализа полученных рез</w:t>
      </w:r>
      <w:r>
        <w:t>ультатов.</w:t>
      </w:r>
    </w:p>
    <w:p w:rsidR="0015720E" w:rsidRDefault="0015720E" w:rsidP="0015720E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</w:p>
    <w:p w:rsidR="0015720E" w:rsidRDefault="0015720E" w:rsidP="0015720E">
      <w:pPr>
        <w:pStyle w:val="a8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rStyle w:val="a9"/>
          <w:sz w:val="22"/>
          <w:szCs w:val="22"/>
        </w:rPr>
        <w:t>Предметные результаты</w:t>
      </w:r>
      <w:r>
        <w:rPr>
          <w:b/>
          <w:sz w:val="22"/>
          <w:szCs w:val="22"/>
        </w:rPr>
        <w:t>обучения:</w:t>
      </w:r>
    </w:p>
    <w:p w:rsidR="0015720E" w:rsidRPr="0015720E" w:rsidRDefault="0015720E" w:rsidP="0015720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0E">
        <w:rPr>
          <w:rFonts w:ascii="Times New Roman" w:hAnsi="Times New Roman" w:cs="Times New Roman"/>
          <w:b/>
          <w:sz w:val="24"/>
          <w:szCs w:val="24"/>
        </w:rPr>
        <w:t xml:space="preserve">Механические явления  </w:t>
      </w:r>
    </w:p>
    <w:p w:rsidR="0015720E" w:rsidRPr="0015720E" w:rsidRDefault="0015720E" w:rsidP="0015720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0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5720E" w:rsidRPr="0015720E" w:rsidRDefault="0015720E" w:rsidP="0015720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20E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относительность механического движения, взаимодействие тел,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движение, резонанс, волновое движение (звук);</w:t>
      </w:r>
    </w:p>
    <w:p w:rsidR="0015720E" w:rsidRPr="0015720E" w:rsidRDefault="0015720E" w:rsidP="0015720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20E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механические явления, используя физические величины: путь, перемещение, скорость, масса тела, плотность вещества, сила (сила тяжести, </w:t>
      </w:r>
      <w:r w:rsidRPr="0015720E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25B6A">
        <w:rPr>
          <w:rFonts w:ascii="Times New Roman" w:hAnsi="Times New Roman" w:cs="Times New Roman"/>
          <w:sz w:val="24"/>
          <w:szCs w:val="24"/>
        </w:rPr>
        <w:t>ила упругости, сила трения); давление;</w:t>
      </w:r>
      <w:r w:rsidRPr="0015720E">
        <w:rPr>
          <w:rFonts w:ascii="Times New Roman" w:hAnsi="Times New Roman" w:cs="Times New Roman"/>
          <w:sz w:val="24"/>
          <w:szCs w:val="24"/>
        </w:rPr>
        <w:t xml:space="preserve"> кинетическая энергия, потенциальная энергия, механическая работа, механическая мощность, КПД при совершении работы с использованием п</w:t>
      </w:r>
      <w:r w:rsidR="00025115">
        <w:rPr>
          <w:rFonts w:ascii="Times New Roman" w:hAnsi="Times New Roman" w:cs="Times New Roman"/>
          <w:sz w:val="24"/>
          <w:szCs w:val="24"/>
        </w:rPr>
        <w:t>ростого механизма, сила трения;</w:t>
      </w:r>
      <w:r w:rsidRPr="0015720E">
        <w:rPr>
          <w:rFonts w:ascii="Times New Roman" w:hAnsi="Times New Roman" w:cs="Times New Roman"/>
          <w:sz w:val="24"/>
          <w:szCs w:val="24"/>
        </w:rPr>
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15720E" w:rsidRPr="0015720E" w:rsidRDefault="0015720E" w:rsidP="0015720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20E">
        <w:rPr>
          <w:rFonts w:ascii="Times New Roman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15720E" w:rsidRPr="0015720E" w:rsidRDefault="0015720E" w:rsidP="0015720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20E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закон Гука, закон Паскаля, закон Архимеда) и формулы, связывающие физические величины (путь, скорость, масса тела, плотность вещества, сила, давление, импульс потенциальная энергия, механическая работа, механическая м</w:t>
      </w:r>
      <w:r w:rsidR="00744765">
        <w:rPr>
          <w:rFonts w:ascii="Times New Roman" w:hAnsi="Times New Roman" w:cs="Times New Roman"/>
          <w:sz w:val="24"/>
          <w:szCs w:val="24"/>
        </w:rPr>
        <w:t>ощность, КПД простого механизма</w:t>
      </w:r>
      <w:r w:rsidRPr="0015720E">
        <w:rPr>
          <w:rFonts w:ascii="Times New Roman" w:hAnsi="Times New Roman" w:cs="Times New Roman"/>
          <w:sz w:val="24"/>
          <w:szCs w:val="24"/>
        </w:rPr>
        <w:t xml:space="preserve">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991736" w:rsidRDefault="00991736" w:rsidP="0015720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20E" w:rsidRPr="0015720E" w:rsidRDefault="0015720E" w:rsidP="0015720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20E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15720E" w:rsidRPr="0015720E" w:rsidRDefault="0015720E" w:rsidP="0015720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20E">
        <w:rPr>
          <w:rFonts w:ascii="Times New Roman" w:hAnsi="Times New Roman" w:cs="Times New Roman"/>
          <w:i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</w:p>
    <w:p w:rsidR="0015720E" w:rsidRPr="0015720E" w:rsidRDefault="0015720E" w:rsidP="0015720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20E">
        <w:rPr>
          <w:rFonts w:ascii="Times New Roman" w:hAnsi="Times New Roman" w:cs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15720E" w:rsidRPr="0015720E" w:rsidRDefault="0015720E" w:rsidP="0015720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20E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15720E" w:rsidRDefault="0015720E" w:rsidP="00027DB5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374D3" w:rsidRDefault="00C374D3" w:rsidP="00C374D3">
      <w:pPr>
        <w:tabs>
          <w:tab w:val="left" w:pos="39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деятельности</w:t>
      </w:r>
    </w:p>
    <w:p w:rsidR="00991736" w:rsidRDefault="00991736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Физика и физические методы изучения природы </w:t>
      </w:r>
      <w:r w:rsidR="002C70EE">
        <w:rPr>
          <w:rFonts w:ascii="Times New Roman" w:hAnsi="Times New Roman" w:cs="Times New Roman"/>
          <w:b/>
          <w:bCs/>
          <w:sz w:val="24"/>
          <w:szCs w:val="24"/>
        </w:rPr>
        <w:t>(4 ч)</w:t>
      </w:r>
    </w:p>
    <w:p w:rsidR="002C70EE" w:rsidRDefault="002C70EE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0EE">
        <w:rPr>
          <w:rFonts w:ascii="Times New Roman" w:hAnsi="Times New Roman" w:cs="Times New Roman"/>
          <w:i/>
          <w:sz w:val="24"/>
          <w:szCs w:val="24"/>
        </w:rPr>
        <w:t>Теория:</w:t>
      </w:r>
      <w:r w:rsidR="00991736">
        <w:rPr>
          <w:rFonts w:ascii="Times New Roman" w:hAnsi="Times New Roman" w:cs="Times New Roman"/>
          <w:sz w:val="24"/>
          <w:szCs w:val="24"/>
        </w:rPr>
        <w:t xml:space="preserve">Наблюдение и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991736">
        <w:rPr>
          <w:rFonts w:ascii="Times New Roman" w:hAnsi="Times New Roman" w:cs="Times New Roman"/>
          <w:sz w:val="24"/>
          <w:szCs w:val="24"/>
        </w:rPr>
        <w:t>изический эксперимент</w:t>
      </w:r>
      <w:r>
        <w:rPr>
          <w:rFonts w:ascii="Times New Roman" w:hAnsi="Times New Roman" w:cs="Times New Roman"/>
          <w:sz w:val="24"/>
          <w:szCs w:val="24"/>
        </w:rPr>
        <w:t xml:space="preserve"> – методы познания природы</w:t>
      </w:r>
      <w:r w:rsidR="00991736">
        <w:rPr>
          <w:rFonts w:ascii="Times New Roman" w:hAnsi="Times New Roman" w:cs="Times New Roman"/>
          <w:sz w:val="24"/>
          <w:szCs w:val="24"/>
        </w:rPr>
        <w:t>. Моделирование явлений и объектов природы. Физические величины и их измерение. Точность и погрешность измерений</w:t>
      </w:r>
      <w:r>
        <w:rPr>
          <w:rFonts w:ascii="Times New Roman" w:hAnsi="Times New Roman" w:cs="Times New Roman"/>
          <w:sz w:val="24"/>
          <w:szCs w:val="24"/>
        </w:rPr>
        <w:t>. Международная система единиц. История часов.</w:t>
      </w:r>
    </w:p>
    <w:p w:rsidR="002C70EE" w:rsidRDefault="002C70EE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0EE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Работа с измерительным прибором. Музей «Музыка и время»</w:t>
      </w:r>
    </w:p>
    <w:p w:rsidR="00991736" w:rsidRDefault="00991736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Строение вещества </w:t>
      </w:r>
      <w:r w:rsidR="002C70EE">
        <w:rPr>
          <w:rFonts w:ascii="Times New Roman" w:hAnsi="Times New Roman" w:cs="Times New Roman"/>
          <w:b/>
          <w:bCs/>
          <w:sz w:val="24"/>
          <w:szCs w:val="24"/>
        </w:rPr>
        <w:t>(4 ч)</w:t>
      </w:r>
    </w:p>
    <w:p w:rsidR="00991736" w:rsidRDefault="002C70EE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Теория:</w:t>
      </w:r>
      <w:r w:rsidR="00991736">
        <w:rPr>
          <w:rFonts w:ascii="Times New Roman" w:hAnsi="Times New Roman" w:cs="Times New Roman"/>
          <w:sz w:val="24"/>
          <w:szCs w:val="24"/>
        </w:rPr>
        <w:t>Агрегатные состояния вещества. Различие в строении твердых тел, жидкостей и газов.</w:t>
      </w:r>
      <w:r>
        <w:rPr>
          <w:rFonts w:ascii="Times New Roman" w:hAnsi="Times New Roman" w:cs="Times New Roman"/>
          <w:sz w:val="24"/>
          <w:szCs w:val="24"/>
        </w:rPr>
        <w:t xml:space="preserve"> Свойства воды.</w:t>
      </w:r>
    </w:p>
    <w:p w:rsidR="002C70EE" w:rsidRDefault="002C70EE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Изучение свойств газов. Изучение строения кристалла.</w:t>
      </w:r>
    </w:p>
    <w:p w:rsidR="00276205" w:rsidRPr="002C70EE" w:rsidRDefault="00276205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1736" w:rsidRDefault="00991736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Движение и взаимодействие тел </w:t>
      </w:r>
      <w:r w:rsidR="002C70EE">
        <w:rPr>
          <w:rFonts w:ascii="Times New Roman" w:hAnsi="Times New Roman" w:cs="Times New Roman"/>
          <w:b/>
          <w:bCs/>
          <w:sz w:val="24"/>
          <w:szCs w:val="24"/>
        </w:rPr>
        <w:t>(10 ч)</w:t>
      </w:r>
    </w:p>
    <w:p w:rsidR="00991736" w:rsidRDefault="002C70EE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Теория:</w:t>
      </w:r>
      <w:r w:rsidR="00991736">
        <w:rPr>
          <w:rFonts w:ascii="Times New Roman" w:hAnsi="Times New Roman" w:cs="Times New Roman"/>
          <w:sz w:val="24"/>
          <w:szCs w:val="24"/>
        </w:rPr>
        <w:t xml:space="preserve">Механическое движение.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91736">
        <w:rPr>
          <w:rFonts w:ascii="Times New Roman" w:hAnsi="Times New Roman" w:cs="Times New Roman"/>
          <w:sz w:val="24"/>
          <w:szCs w:val="24"/>
        </w:rPr>
        <w:t>корость. Равномерное и неравномерное прямолинейное движение. Инерция. Масса тела. Плотность вещества. Сила. Единицы силы. Сила тяжести. Связь между силой тяжести и массой тела. Сила упругости. Закон Гука. Вес тела. Невесомость. Динамометр. Сила трения. Трение скольжения. Трение покоя. Трение в природе и технике.</w:t>
      </w:r>
      <w:r w:rsidR="005B0185">
        <w:rPr>
          <w:rFonts w:ascii="Times New Roman" w:hAnsi="Times New Roman" w:cs="Times New Roman"/>
          <w:sz w:val="24"/>
          <w:szCs w:val="24"/>
        </w:rPr>
        <w:t xml:space="preserve"> Коэффициент трения.</w:t>
      </w:r>
    </w:p>
    <w:p w:rsidR="002C70EE" w:rsidRPr="002C70EE" w:rsidRDefault="002C70EE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Измерение скорости</w:t>
      </w:r>
      <w:r w:rsidR="00F0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движения. Расчет пути и времени движения. Построение графиков зависимости скорости от времени и пройденного пути от времени движения. Расчет средней скорости.</w:t>
      </w:r>
      <w:r w:rsidR="005B0185">
        <w:rPr>
          <w:rFonts w:ascii="Times New Roman" w:hAnsi="Times New Roman" w:cs="Times New Roman"/>
          <w:sz w:val="24"/>
          <w:szCs w:val="24"/>
        </w:rPr>
        <w:t xml:space="preserve"> Расчет массы, плотности и объема тела. Расчет жесткости пружины. Изготовление шкалы динамометра. </w:t>
      </w:r>
      <w:r w:rsidR="00043BF2">
        <w:rPr>
          <w:rFonts w:ascii="Times New Roman" w:hAnsi="Times New Roman" w:cs="Times New Roman"/>
          <w:sz w:val="24"/>
          <w:szCs w:val="24"/>
        </w:rPr>
        <w:t>Измерение коэффициента трения.</w:t>
      </w:r>
    </w:p>
    <w:p w:rsidR="00991736" w:rsidRDefault="00991736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Давление. Закон Архимеда и плавание тел </w:t>
      </w:r>
      <w:r w:rsidR="00043BF2">
        <w:rPr>
          <w:rFonts w:ascii="Times New Roman" w:hAnsi="Times New Roman" w:cs="Times New Roman"/>
          <w:b/>
          <w:bCs/>
          <w:sz w:val="24"/>
          <w:szCs w:val="24"/>
        </w:rPr>
        <w:t>(9 ч)</w:t>
      </w:r>
    </w:p>
    <w:p w:rsidR="00991736" w:rsidRDefault="00043BF2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Теория:</w:t>
      </w:r>
      <w:r w:rsidR="00991736">
        <w:rPr>
          <w:rFonts w:ascii="Times New Roman" w:hAnsi="Times New Roman" w:cs="Times New Roman"/>
          <w:sz w:val="24"/>
          <w:szCs w:val="24"/>
        </w:rPr>
        <w:t>Давление твердых тел. Единицы измерения давления. Способы изменения давления. Давление жидкостей и газов. Закон Паскаля. Давление жидкости на дно и стенки сосуда. Атмосферное давление. Измерение атмосферного давления. Барометр. Гидравлические механизмы (</w:t>
      </w:r>
      <w:r>
        <w:rPr>
          <w:rFonts w:ascii="Times New Roman" w:hAnsi="Times New Roman" w:cs="Times New Roman"/>
          <w:sz w:val="24"/>
          <w:szCs w:val="24"/>
        </w:rPr>
        <w:t>манометр</w:t>
      </w:r>
      <w:r w:rsidR="00991736">
        <w:rPr>
          <w:rFonts w:ascii="Times New Roman" w:hAnsi="Times New Roman" w:cs="Times New Roman"/>
          <w:sz w:val="24"/>
          <w:szCs w:val="24"/>
        </w:rPr>
        <w:t>, насос). Давление жидкости и газа на погружённое в них тело. Архимедова сила. Плавание тел и судов</w:t>
      </w:r>
      <w:r w:rsidR="00C40E1A">
        <w:rPr>
          <w:rFonts w:ascii="Times New Roman" w:hAnsi="Times New Roman" w:cs="Times New Roman"/>
          <w:sz w:val="24"/>
          <w:szCs w:val="24"/>
        </w:rPr>
        <w:t xml:space="preserve">. </w:t>
      </w:r>
      <w:r w:rsidR="00991736">
        <w:rPr>
          <w:rFonts w:ascii="Times New Roman" w:hAnsi="Times New Roman" w:cs="Times New Roman"/>
          <w:sz w:val="24"/>
          <w:szCs w:val="24"/>
        </w:rPr>
        <w:t>Воздухоплавание.</w:t>
      </w:r>
    </w:p>
    <w:p w:rsidR="00043BF2" w:rsidRPr="00043BF2" w:rsidRDefault="00043BF2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Расчет давления твердого тела. Измерение давления стула.</w:t>
      </w:r>
      <w:r w:rsidR="00C40E1A">
        <w:rPr>
          <w:rFonts w:ascii="Times New Roman" w:hAnsi="Times New Roman" w:cs="Times New Roman"/>
          <w:sz w:val="24"/>
          <w:szCs w:val="24"/>
        </w:rPr>
        <w:t xml:space="preserve"> </w:t>
      </w:r>
      <w:r w:rsidR="009E3FE3">
        <w:rPr>
          <w:rFonts w:ascii="Times New Roman" w:hAnsi="Times New Roman" w:cs="Times New Roman"/>
          <w:sz w:val="24"/>
          <w:szCs w:val="24"/>
        </w:rPr>
        <w:t>Изучение работы насоса, манометра и барометра. Расчет силы Архимеда. Решение задач на плавание тел. Практическая работа «Плавание тел»</w:t>
      </w:r>
    </w:p>
    <w:p w:rsidR="00991736" w:rsidRDefault="00991736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Работа и энергия </w:t>
      </w:r>
      <w:r w:rsidR="009E3FE3">
        <w:rPr>
          <w:rFonts w:ascii="Times New Roman" w:hAnsi="Times New Roman" w:cs="Times New Roman"/>
          <w:b/>
          <w:bCs/>
          <w:sz w:val="24"/>
          <w:szCs w:val="24"/>
        </w:rPr>
        <w:t>(7 ч)</w:t>
      </w:r>
    </w:p>
    <w:p w:rsidR="00991736" w:rsidRDefault="009E3FE3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Теория:</w:t>
      </w:r>
      <w:r w:rsidR="00991736">
        <w:rPr>
          <w:rFonts w:ascii="Times New Roman" w:hAnsi="Times New Roman" w:cs="Times New Roman"/>
          <w:sz w:val="24"/>
          <w:szCs w:val="24"/>
        </w:rPr>
        <w:t>Механическая работа. Мощность. Энергия. Превращение одного вида механической энергии в другой. Закон сохранения полной механической энергии. Простые механизмы. Момент силы. Рычаг. Рычаги в технике, быту и природе. Подвижные и неподвижные блоки. Равенство работ при использовании простых механизмо</w:t>
      </w:r>
      <w:r>
        <w:rPr>
          <w:rFonts w:ascii="Times New Roman" w:hAnsi="Times New Roman" w:cs="Times New Roman"/>
          <w:sz w:val="24"/>
          <w:szCs w:val="24"/>
        </w:rPr>
        <w:t>в («Золотое правило механики»).</w:t>
      </w:r>
    </w:p>
    <w:p w:rsidR="009E3FE3" w:rsidRPr="009E3FE3" w:rsidRDefault="009E3FE3" w:rsidP="0099173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Проверка «Правила моментов сил». Практическая работа «Золотое правило механики». Расчет работы и мощности.</w:t>
      </w: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205" w:rsidRDefault="00276205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D3" w:rsidRPr="009E3FE3" w:rsidRDefault="009E3FE3" w:rsidP="009E3FE3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94E5A" w:rsidRPr="00594E5A" w:rsidRDefault="00594E5A" w:rsidP="00027DB5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9"/>
        <w:gridCol w:w="5445"/>
        <w:gridCol w:w="1644"/>
        <w:gridCol w:w="1438"/>
        <w:gridCol w:w="1027"/>
      </w:tblGrid>
      <w:tr w:rsidR="00594E5A" w:rsidRPr="009E3FE3" w:rsidTr="00D770A4">
        <w:trPr>
          <w:trHeight w:val="493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94E5A" w:rsidRPr="009E3FE3" w:rsidTr="00D770A4">
        <w:trPr>
          <w:trHeight w:val="34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594E5A" w:rsidRPr="009E3FE3" w:rsidTr="00D77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9E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r w:rsid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изика и ф</w:t>
            </w: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изи</w:t>
            </w:r>
            <w:r w:rsid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ческие методы изучения природы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9E3FE3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9E3FE3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9E3FE3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94E5A" w:rsidRPr="009E3FE3" w:rsidTr="00D77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9E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Строение вещества.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9E3FE3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9E3FE3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9E3FE3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594E5A" w:rsidRPr="009E3FE3" w:rsidTr="00D77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9E3FE3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9E3FE3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9E3FE3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594E5A" w:rsidRPr="009E3FE3" w:rsidTr="00D77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D770A4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0A4">
              <w:rPr>
                <w:rFonts w:ascii="Times New Roman" w:hAnsi="Times New Roman" w:cs="Times New Roman"/>
                <w:bCs/>
                <w:sz w:val="24"/>
                <w:szCs w:val="24"/>
              </w:rPr>
              <w:t>Давление. Закон Архимеда и плавание 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594E5A" w:rsidRPr="009E3FE3" w:rsidTr="00D77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D770A4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70A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594E5A" w:rsidRPr="009E3FE3" w:rsidTr="00D770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594E5A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3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D770A4" w:rsidP="00027DB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4E5A" w:rsidRPr="009E3FE3" w:rsidRDefault="00D770A4" w:rsidP="0002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9132AA" w:rsidRPr="002621B8" w:rsidRDefault="009132AA" w:rsidP="00027DB5">
      <w:pPr>
        <w:pStyle w:val="a4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A52" w:rsidRPr="007E1A52" w:rsidRDefault="007E1A52" w:rsidP="007E1A5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E1A52">
        <w:rPr>
          <w:rFonts w:ascii="Times New Roman" w:hAnsi="Times New Roman"/>
          <w:b/>
          <w:sz w:val="28"/>
          <w:szCs w:val="28"/>
        </w:rPr>
        <w:t xml:space="preserve">Календарно- тематический план </w:t>
      </w:r>
    </w:p>
    <w:p w:rsidR="007E1A52" w:rsidRDefault="007E1A52" w:rsidP="007E1A52">
      <w:pPr>
        <w:pStyle w:val="a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2CA3" w:rsidRPr="00F02CA3" w:rsidRDefault="00F02CA3" w:rsidP="007E1A52">
      <w:pPr>
        <w:pStyle w:val="a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20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990"/>
        <w:gridCol w:w="1134"/>
        <w:gridCol w:w="7654"/>
      </w:tblGrid>
      <w:tr w:rsidR="007E1A52" w:rsidTr="007E1A52">
        <w:trPr>
          <w:trHeight w:val="8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</w:tr>
      <w:tr w:rsidR="007E1A52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природы</w:t>
            </w:r>
          </w:p>
        </w:tc>
      </w:tr>
      <w:tr w:rsidR="007E1A52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измерительным прибором</w:t>
            </w:r>
          </w:p>
        </w:tc>
      </w:tr>
      <w:tr w:rsidR="007E1A52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«Музыка и время»</w:t>
            </w:r>
          </w:p>
        </w:tc>
      </w:tr>
      <w:tr w:rsidR="007E1A52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Pr="00F02CA3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газов, жидкостей и твердых тел.</w:t>
            </w:r>
          </w:p>
        </w:tc>
      </w:tr>
      <w:tr w:rsidR="007E1A52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Pr="00F02CA3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и состава воды</w:t>
            </w:r>
          </w:p>
        </w:tc>
      </w:tr>
      <w:tr w:rsidR="007E1A52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Pr="00F02CA3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«Сжимаемость газов»</w:t>
            </w:r>
          </w:p>
        </w:tc>
      </w:tr>
      <w:tr w:rsidR="007E1A52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Pr="00F02CA3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«Строение кристаллов»</w:t>
            </w:r>
          </w:p>
        </w:tc>
      </w:tr>
      <w:tr w:rsidR="007E1A52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Pr="00F02CA3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Скорость, измерение скорости</w:t>
            </w:r>
          </w:p>
        </w:tc>
      </w:tr>
      <w:tr w:rsidR="007E1A52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Pr="00F02CA3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2" w:rsidRDefault="007E1A52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3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расчет скорости, пути и времени движения</w:t>
            </w:r>
          </w:p>
        </w:tc>
      </w:tr>
      <w:tr w:rsidR="00F02CA3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3" w:rsidRDefault="00F02CA3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3" w:rsidRDefault="00F02CA3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3" w:rsidRDefault="00F02CA3" w:rsidP="00F02CA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3" w:rsidRDefault="00C40E1A" w:rsidP="00F02CA3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зависимости скорости от времени и пройденного пути от времени движения.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40E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скорость.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средней скорости.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40E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Плотность, расчет плотности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40E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массы и объема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40E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тяжести, вес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40E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жесткости пружины.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шкалы динамометра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коэффициента трения»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давления твердого тела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давления стула»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давления газов и жидкостей. Насос. 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Барометр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силы Архимеда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плавание тел.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P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«Плавание тел»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Воздухоплавание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DA1CF0" w:rsidP="00C40E1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 и его применение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DA1CF0" w:rsidP="00C40E1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«Правила моментов сил»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DA1CF0" w:rsidP="00C40E1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и его применение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DA1CF0" w:rsidP="00C40E1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«Золотое правило механики».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DA1CF0" w:rsidP="00DA1C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Работа.  Расчет работы.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DA1CF0" w:rsidP="00DA1C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Мощность.  Расчет мощности.</w:t>
            </w:r>
          </w:p>
        </w:tc>
      </w:tr>
      <w:tr w:rsidR="00C40E1A" w:rsidTr="007E1A5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C40E1A" w:rsidP="00C40E1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A" w:rsidRDefault="00DA1CF0" w:rsidP="00C40E1A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Энергия, виды энергии. Использование энергии.</w:t>
            </w:r>
          </w:p>
        </w:tc>
      </w:tr>
    </w:tbl>
    <w:p w:rsidR="00206828" w:rsidRPr="00F41CBA" w:rsidRDefault="00206828" w:rsidP="00027D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6828" w:rsidRPr="00F41CBA" w:rsidSect="00A67F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46B"/>
    <w:multiLevelType w:val="hybridMultilevel"/>
    <w:tmpl w:val="BCDA80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E12E48"/>
    <w:multiLevelType w:val="hybridMultilevel"/>
    <w:tmpl w:val="33FEF9A6"/>
    <w:lvl w:ilvl="0" w:tplc="105CEE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44662E"/>
    <w:multiLevelType w:val="multilevel"/>
    <w:tmpl w:val="A372BE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36742D9"/>
    <w:multiLevelType w:val="hybridMultilevel"/>
    <w:tmpl w:val="A2EA5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6B530F"/>
    <w:multiLevelType w:val="multilevel"/>
    <w:tmpl w:val="67A0DE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7F7317"/>
    <w:multiLevelType w:val="hybridMultilevel"/>
    <w:tmpl w:val="059819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5737C8"/>
    <w:multiLevelType w:val="hybridMultilevel"/>
    <w:tmpl w:val="47E8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3720D"/>
    <w:multiLevelType w:val="multilevel"/>
    <w:tmpl w:val="49E2AF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CCC6336"/>
    <w:multiLevelType w:val="multilevel"/>
    <w:tmpl w:val="CF10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40"/>
    <w:rsid w:val="00025115"/>
    <w:rsid w:val="00027DB5"/>
    <w:rsid w:val="00043BF2"/>
    <w:rsid w:val="000F35D9"/>
    <w:rsid w:val="0015720E"/>
    <w:rsid w:val="00206828"/>
    <w:rsid w:val="002621B8"/>
    <w:rsid w:val="00276205"/>
    <w:rsid w:val="002C70EE"/>
    <w:rsid w:val="00325B6A"/>
    <w:rsid w:val="00381186"/>
    <w:rsid w:val="0038349C"/>
    <w:rsid w:val="004706A6"/>
    <w:rsid w:val="00594E5A"/>
    <w:rsid w:val="005B0185"/>
    <w:rsid w:val="005D7FFA"/>
    <w:rsid w:val="006C59CE"/>
    <w:rsid w:val="00744765"/>
    <w:rsid w:val="007A602E"/>
    <w:rsid w:val="007E1A52"/>
    <w:rsid w:val="00805F58"/>
    <w:rsid w:val="008D6C40"/>
    <w:rsid w:val="009132AA"/>
    <w:rsid w:val="00991736"/>
    <w:rsid w:val="009D1A75"/>
    <w:rsid w:val="009E3FE3"/>
    <w:rsid w:val="00A54289"/>
    <w:rsid w:val="00A67FEF"/>
    <w:rsid w:val="00B463D8"/>
    <w:rsid w:val="00BE07D0"/>
    <w:rsid w:val="00BF4FDE"/>
    <w:rsid w:val="00C374D3"/>
    <w:rsid w:val="00C40E1A"/>
    <w:rsid w:val="00D4112A"/>
    <w:rsid w:val="00D768F3"/>
    <w:rsid w:val="00D770A4"/>
    <w:rsid w:val="00DA1CF0"/>
    <w:rsid w:val="00F02CA3"/>
    <w:rsid w:val="00F23550"/>
    <w:rsid w:val="00F4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05F5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621B8"/>
  </w:style>
  <w:style w:type="paragraph" w:styleId="a6">
    <w:name w:val="No Spacing"/>
    <w:link w:val="a7"/>
    <w:qFormat/>
    <w:rsid w:val="000F35D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59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594E5A"/>
    <w:rPr>
      <w:b/>
      <w:bCs/>
    </w:rPr>
  </w:style>
  <w:style w:type="character" w:customStyle="1" w:styleId="aa">
    <w:name w:val="Основной текст_"/>
    <w:basedOn w:val="a0"/>
    <w:link w:val="2"/>
    <w:locked/>
    <w:rsid w:val="0099173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99173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991736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91736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character" w:customStyle="1" w:styleId="a7">
    <w:name w:val="Без интервала Знак"/>
    <w:link w:val="a6"/>
    <w:locked/>
    <w:rsid w:val="007E1A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Резерв3</dc:creator>
  <cp:keywords/>
  <dc:description/>
  <cp:lastModifiedBy>МАМА</cp:lastModifiedBy>
  <cp:revision>11</cp:revision>
  <dcterms:created xsi:type="dcterms:W3CDTF">2021-08-20T06:13:00Z</dcterms:created>
  <dcterms:modified xsi:type="dcterms:W3CDTF">2023-03-11T13:28:00Z</dcterms:modified>
</cp:coreProperties>
</file>