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1782D">
        <w:rPr>
          <w:rFonts w:ascii="Times New Roman" w:hAnsi="Times New Roman" w:cs="Times New Roman"/>
          <w:b/>
          <w:sz w:val="24"/>
          <w:szCs w:val="24"/>
        </w:rPr>
        <w:t>униципальное общеобразовательное учреждение</w: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Ермаковская  средняя общеобразовательная школа</w:t>
      </w:r>
    </w:p>
    <w:p w:rsidR="000C7427" w:rsidRPr="0041782D" w:rsidRDefault="000C7427" w:rsidP="000C742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7"/>
        <w:tblW w:w="9464" w:type="dxa"/>
        <w:tblLook w:val="00A0"/>
      </w:tblPr>
      <w:tblGrid>
        <w:gridCol w:w="3794"/>
        <w:gridCol w:w="2268"/>
        <w:gridCol w:w="3402"/>
      </w:tblGrid>
      <w:tr w:rsidR="000C7427" w:rsidRPr="0041782D" w:rsidTr="00443850">
        <w:trPr>
          <w:trHeight w:val="1986"/>
        </w:trPr>
        <w:tc>
          <w:tcPr>
            <w:tcW w:w="3794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 xml:space="preserve">  РАБОЧАЯ ПРОГРАММА</w: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 xml:space="preserve">Химия  </w: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 xml:space="preserve">11  класс </w: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1782D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782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E4695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.3pt;width:280.15pt;height:97.5pt;z-index:251660288" filled="f" stroked="f">
            <v:textbox>
              <w:txbxContent>
                <w:p w:rsidR="000C7427" w:rsidRPr="000C7427" w:rsidRDefault="000C7427" w:rsidP="000C742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C74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Составитель:</w:t>
                  </w:r>
                  <w:r w:rsidRPr="000C74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C7427" w:rsidRPr="000C7427" w:rsidRDefault="000C7427" w:rsidP="000C742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proofErr w:type="spellStart"/>
                  <w:r w:rsidRPr="000C7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Радашкевич</w:t>
                  </w:r>
                  <w:proofErr w:type="spellEnd"/>
                  <w:r w:rsidRPr="000C7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С.П.</w:t>
                  </w:r>
                </w:p>
                <w:p w:rsidR="000C7427" w:rsidRPr="000C7427" w:rsidRDefault="000C7427" w:rsidP="000C742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учитель 1 категории</w:t>
                  </w:r>
                </w:p>
                <w:p w:rsidR="000C7427" w:rsidRDefault="000C7427" w:rsidP="000C7427"/>
              </w:txbxContent>
            </v:textbox>
          </v:shape>
        </w:pic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Default="000C7427" w:rsidP="000C74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82D">
        <w:rPr>
          <w:rFonts w:ascii="Times New Roman" w:hAnsi="Times New Roman" w:cs="Times New Roman"/>
          <w:sz w:val="24"/>
          <w:szCs w:val="24"/>
        </w:rPr>
        <w:t>п. Ермаково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82D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C7427" w:rsidRPr="0041782D" w:rsidRDefault="000C7427" w:rsidP="000C7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C7427" w:rsidRPr="0041782D" w:rsidRDefault="000C7427" w:rsidP="000C7427">
      <w:pPr>
        <w:pStyle w:val="a0"/>
        <w:numPr>
          <w:ilvl w:val="0"/>
          <w:numId w:val="0"/>
        </w:numPr>
        <w:ind w:left="567"/>
        <w:rPr>
          <w:szCs w:val="24"/>
        </w:rPr>
      </w:pPr>
      <w:r w:rsidRPr="0041782D">
        <w:rPr>
          <w:szCs w:val="24"/>
        </w:rPr>
        <w:t xml:space="preserve">Рабочая программа по химии для 11 класса разработана с учетом требований следующих </w:t>
      </w:r>
      <w:r w:rsidRPr="0041782D">
        <w:rPr>
          <w:b/>
          <w:szCs w:val="24"/>
        </w:rPr>
        <w:t>нормативных документов</w:t>
      </w:r>
      <w:r w:rsidRPr="0041782D">
        <w:rPr>
          <w:szCs w:val="24"/>
        </w:rPr>
        <w:t>:</w:t>
      </w:r>
    </w:p>
    <w:p w:rsidR="000C7427" w:rsidRPr="000C7427" w:rsidRDefault="000C7427" w:rsidP="000C7427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2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</w:t>
      </w:r>
    </w:p>
    <w:p w:rsidR="000C7427" w:rsidRPr="000C7427" w:rsidRDefault="000C7427" w:rsidP="000C7427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2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МОУ Ермаковская СОШ,</w:t>
      </w:r>
    </w:p>
    <w:p w:rsidR="000C7427" w:rsidRPr="0041782D" w:rsidRDefault="000C7427" w:rsidP="000C7427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1782D">
        <w:rPr>
          <w:sz w:val="24"/>
          <w:szCs w:val="24"/>
        </w:rPr>
        <w:t>примерная программа по химии.</w:t>
      </w:r>
    </w:p>
    <w:p w:rsidR="000C7427" w:rsidRPr="0041782D" w:rsidRDefault="000C7427" w:rsidP="000C7427">
      <w:pPr>
        <w:pStyle w:val="ab"/>
        <w:tabs>
          <w:tab w:val="left" w:pos="708"/>
        </w:tabs>
        <w:ind w:left="567" w:firstLine="0"/>
      </w:pPr>
      <w:r w:rsidRPr="0041782D">
        <w:t>Программа составлена в соответствии с УМК под ред. О.С. Габриеляна</w:t>
      </w:r>
    </w:p>
    <w:p w:rsidR="000C7427" w:rsidRPr="0041782D" w:rsidRDefault="000C7427" w:rsidP="000C7427">
      <w:pPr>
        <w:pStyle w:val="ab"/>
        <w:tabs>
          <w:tab w:val="left" w:pos="708"/>
        </w:tabs>
        <w:ind w:left="567" w:firstLine="0"/>
      </w:pPr>
      <w:r w:rsidRPr="0041782D">
        <w:t>Учебник 11 класс: учеб</w:t>
      </w:r>
      <w:proofErr w:type="gramStart"/>
      <w:r w:rsidRPr="0041782D">
        <w:t>.</w:t>
      </w:r>
      <w:proofErr w:type="gramEnd"/>
      <w:r w:rsidRPr="0041782D">
        <w:t xml:space="preserve"> </w:t>
      </w:r>
      <w:proofErr w:type="gramStart"/>
      <w:r w:rsidRPr="0041782D">
        <w:t>д</w:t>
      </w:r>
      <w:proofErr w:type="gramEnd"/>
      <w:r w:rsidRPr="0041782D">
        <w:t xml:space="preserve">ля </w:t>
      </w:r>
      <w:proofErr w:type="spellStart"/>
      <w:r w:rsidRPr="0041782D">
        <w:t>общеобразоват</w:t>
      </w:r>
      <w:proofErr w:type="spellEnd"/>
      <w:r w:rsidRPr="0041782D">
        <w:t>. организаций: базовый уровень / О.С. Габриелян. И.Г. Остроумов, С.А. Сладков. –  М.</w:t>
      </w:r>
      <w:proofErr w:type="gramStart"/>
      <w:r w:rsidRPr="0041782D">
        <w:t xml:space="preserve"> :</w:t>
      </w:r>
      <w:proofErr w:type="gramEnd"/>
      <w:r w:rsidRPr="0041782D">
        <w:t xml:space="preserve"> Просвещение, 2019.</w:t>
      </w:r>
    </w:p>
    <w:p w:rsidR="000C7427" w:rsidRPr="0041782D" w:rsidRDefault="000C7427" w:rsidP="000C7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82D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химии отводится:               </w:t>
      </w:r>
      <w:r w:rsidRPr="004178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41782D">
        <w:rPr>
          <w:rFonts w:ascii="Times New Roman" w:hAnsi="Times New Roman" w:cs="Times New Roman"/>
          <w:sz w:val="24"/>
          <w:szCs w:val="24"/>
        </w:rPr>
        <w:t>В соответствии с учебным планом МУ Ермаковская СОШ на преподавание базового курса химии в 11 классе выделяется  68 часа в год, 2 час в неделю. Количество контрольных работ за год – 2. Количество практических работ за год – 2, лабораторных опытов –  15</w:t>
      </w:r>
    </w:p>
    <w:p w:rsidR="000C7427" w:rsidRPr="0041782D" w:rsidRDefault="000C7427" w:rsidP="000C7427">
      <w:pPr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41782D">
        <w:rPr>
          <w:sz w:val="24"/>
          <w:szCs w:val="24"/>
        </w:rPr>
        <w:t>ств дл</w:t>
      </w:r>
      <w:proofErr w:type="gramEnd"/>
      <w:r w:rsidRPr="0041782D">
        <w:rPr>
          <w:sz w:val="24"/>
          <w:szCs w:val="24"/>
        </w:rPr>
        <w:t>я безопасного применения в практической деятельности;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rStyle w:val="aa"/>
          <w:sz w:val="24"/>
          <w:szCs w:val="24"/>
        </w:rPr>
        <w:lastRenderedPageBreak/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41782D">
        <w:rPr>
          <w:sz w:val="24"/>
          <w:szCs w:val="24"/>
        </w:rPr>
        <w:t>естественно-научной</w:t>
      </w:r>
      <w:proofErr w:type="spellEnd"/>
      <w:proofErr w:type="gramEnd"/>
      <w:r w:rsidRPr="0041782D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 xml:space="preserve">Выпускник на базовом уровне получит возможность научиться:         </w:t>
      </w:r>
      <w:r w:rsidRPr="0041782D">
        <w:rPr>
          <w:rFonts w:ascii="Times New Roman" w:hAnsi="Times New Roman" w:cs="Times New Roman"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41782D">
        <w:rPr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0C7427" w:rsidRPr="0041782D" w:rsidRDefault="000C7427" w:rsidP="000C7427">
      <w:pPr>
        <w:pStyle w:val="a"/>
        <w:numPr>
          <w:ilvl w:val="0"/>
          <w:numId w:val="0"/>
        </w:numPr>
        <w:ind w:left="284"/>
        <w:rPr>
          <w:b/>
          <w:sz w:val="24"/>
          <w:szCs w:val="24"/>
        </w:rPr>
      </w:pPr>
      <w:r w:rsidRPr="0041782D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0C7427" w:rsidRPr="0041782D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Содержание материала     Теоретические основы химии</w:t>
      </w: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     Строение вещества. Современная модель строения атома. Электронная конфигурация атома. </w:t>
      </w:r>
      <w:r w:rsidRPr="0041782D">
        <w:rPr>
          <w:i/>
          <w:sz w:val="24"/>
          <w:szCs w:val="24"/>
        </w:rPr>
        <w:t>Основное и возбужденные состояния атомов.</w:t>
      </w:r>
      <w:r w:rsidRPr="0041782D">
        <w:rPr>
          <w:sz w:val="24"/>
          <w:szCs w:val="24"/>
        </w:rPr>
        <w:t xml:space="preserve"> Классификация химических элементов (</w:t>
      </w:r>
      <w:proofErr w:type="spellStart"/>
      <w:r w:rsidRPr="0041782D">
        <w:rPr>
          <w:sz w:val="24"/>
          <w:szCs w:val="24"/>
        </w:rPr>
        <w:t>s</w:t>
      </w:r>
      <w:proofErr w:type="spellEnd"/>
      <w:r w:rsidRPr="0041782D">
        <w:rPr>
          <w:sz w:val="24"/>
          <w:szCs w:val="24"/>
        </w:rPr>
        <w:t xml:space="preserve">-, </w:t>
      </w:r>
      <w:proofErr w:type="spellStart"/>
      <w:r w:rsidRPr="0041782D">
        <w:rPr>
          <w:sz w:val="24"/>
          <w:szCs w:val="24"/>
        </w:rPr>
        <w:t>p</w:t>
      </w:r>
      <w:proofErr w:type="spellEnd"/>
      <w:r w:rsidRPr="0041782D">
        <w:rPr>
          <w:sz w:val="24"/>
          <w:szCs w:val="24"/>
        </w:rPr>
        <w:t xml:space="preserve">-, d-элементы). Особенности строения энергетических уровней атомов d-элементов. </w:t>
      </w: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Электронная природа химической связи. </w:t>
      </w:r>
      <w:proofErr w:type="spellStart"/>
      <w:r w:rsidRPr="0041782D">
        <w:rPr>
          <w:sz w:val="24"/>
          <w:szCs w:val="24"/>
        </w:rPr>
        <w:t>Электроотрицательность</w:t>
      </w:r>
      <w:proofErr w:type="spellEnd"/>
      <w:r w:rsidRPr="0041782D">
        <w:rPr>
          <w:sz w:val="24"/>
          <w:szCs w:val="24"/>
        </w:rPr>
        <w:t>. Виды химической связи (</w:t>
      </w:r>
      <w:proofErr w:type="gramStart"/>
      <w:r w:rsidRPr="0041782D">
        <w:rPr>
          <w:sz w:val="24"/>
          <w:szCs w:val="24"/>
        </w:rPr>
        <w:t>ковалентная</w:t>
      </w:r>
      <w:proofErr w:type="gramEnd"/>
      <w:r w:rsidRPr="0041782D">
        <w:rPr>
          <w:sz w:val="24"/>
          <w:szCs w:val="24"/>
        </w:rPr>
        <w:t>, ионная, металлическая, водородная) и механизмы ее образования.</w:t>
      </w: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    </w:t>
      </w:r>
      <w:r w:rsidRPr="0041782D">
        <w:rPr>
          <w:i/>
          <w:sz w:val="24"/>
          <w:szCs w:val="24"/>
        </w:rPr>
        <w:t>Кристаллические и аморфные вещества. Типы кристаллических решеток (</w:t>
      </w:r>
      <w:proofErr w:type="gramStart"/>
      <w:r w:rsidRPr="0041782D">
        <w:rPr>
          <w:i/>
          <w:sz w:val="24"/>
          <w:szCs w:val="24"/>
        </w:rPr>
        <w:t>атомная</w:t>
      </w:r>
      <w:proofErr w:type="gramEnd"/>
      <w:r w:rsidRPr="0041782D">
        <w:rPr>
          <w:i/>
          <w:sz w:val="24"/>
          <w:szCs w:val="24"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 w:rsidRPr="0041782D">
        <w:rPr>
          <w:sz w:val="24"/>
          <w:szCs w:val="24"/>
        </w:rPr>
        <w:t>Причины многообразия веществ.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         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</w:t>
      </w:r>
      <w:r w:rsidRPr="0041782D">
        <w:rPr>
          <w:sz w:val="24"/>
          <w:szCs w:val="24"/>
        </w:rPr>
        <w:lastRenderedPageBreak/>
        <w:t xml:space="preserve">поверхности, наличия катализатора. Роль катализаторов в природе и промышленном производстве. 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  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                   </w:t>
      </w:r>
      <w:r w:rsidRPr="0041782D">
        <w:rPr>
          <w:i/>
          <w:sz w:val="24"/>
          <w:szCs w:val="24"/>
        </w:rPr>
        <w:t xml:space="preserve">Дисперсные системы. Понятие о коллоидах (золи, гели). Истинные растворы. </w:t>
      </w:r>
      <w:r w:rsidRPr="0041782D">
        <w:rPr>
          <w:sz w:val="24"/>
          <w:szCs w:val="24"/>
        </w:rPr>
        <w:t>Реакции в растворах электролитов</w:t>
      </w:r>
      <w:proofErr w:type="gramStart"/>
      <w:r w:rsidRPr="0041782D">
        <w:rPr>
          <w:sz w:val="24"/>
          <w:szCs w:val="24"/>
        </w:rPr>
        <w:t>.</w:t>
      </w:r>
      <w:proofErr w:type="gramEnd"/>
      <w:r w:rsidRPr="0041782D">
        <w:rPr>
          <w:sz w:val="24"/>
          <w:szCs w:val="24"/>
        </w:rPr>
        <w:t xml:space="preserve">  </w:t>
      </w:r>
      <w:proofErr w:type="spellStart"/>
      <w:proofErr w:type="gramStart"/>
      <w:r w:rsidRPr="0041782D">
        <w:rPr>
          <w:i/>
          <w:sz w:val="24"/>
          <w:szCs w:val="24"/>
        </w:rPr>
        <w:t>р</w:t>
      </w:r>
      <w:proofErr w:type="gramEnd"/>
      <w:r w:rsidRPr="0041782D">
        <w:rPr>
          <w:i/>
          <w:sz w:val="24"/>
          <w:szCs w:val="24"/>
        </w:rPr>
        <w:t>H</w:t>
      </w:r>
      <w:proofErr w:type="spellEnd"/>
      <w:r w:rsidRPr="0041782D">
        <w:rPr>
          <w:sz w:val="24"/>
          <w:szCs w:val="24"/>
        </w:rPr>
        <w:t xml:space="preserve"> раствора как показатель кислотности среды. 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         Гидролиз солей. Значение гидролиза в биологических обменных процессах. Окислительно-восстановительные реакции в природе, производственных процессах и жизнедеятельности организмов. </w:t>
      </w:r>
      <w:proofErr w:type="gramStart"/>
      <w:r w:rsidRPr="0041782D">
        <w:rPr>
          <w:sz w:val="24"/>
          <w:szCs w:val="24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i/>
          <w:sz w:val="24"/>
          <w:szCs w:val="24"/>
        </w:rPr>
      </w:pPr>
      <w:r w:rsidRPr="0041782D">
        <w:rPr>
          <w:sz w:val="24"/>
          <w:szCs w:val="24"/>
        </w:rPr>
        <w:t xml:space="preserve">      Коррозия металлов: виды коррозии, способы защиты металлов от коррозии. </w:t>
      </w:r>
      <w:r w:rsidRPr="0041782D">
        <w:rPr>
          <w:i/>
          <w:sz w:val="24"/>
          <w:szCs w:val="24"/>
        </w:rPr>
        <w:t>Электролиз растворов и расплавов. Применение электролиза в промышленности.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41782D">
        <w:rPr>
          <w:b/>
          <w:sz w:val="24"/>
          <w:szCs w:val="24"/>
        </w:rPr>
        <w:t>Химия и жизнь</w:t>
      </w: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41782D">
        <w:rPr>
          <w:i/>
          <w:sz w:val="24"/>
          <w:szCs w:val="24"/>
        </w:rPr>
        <w:t>химический анализ и синтез</w:t>
      </w:r>
      <w:r w:rsidRPr="0041782D">
        <w:rPr>
          <w:sz w:val="24"/>
          <w:szCs w:val="24"/>
        </w:rPr>
        <w:t xml:space="preserve"> как методы научного познания.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41782D">
        <w:rPr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0C7427" w:rsidRPr="0041782D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41782D" w:rsidRDefault="000C7427" w:rsidP="000C7427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41782D">
        <w:rPr>
          <w:b/>
          <w:sz w:val="24"/>
          <w:szCs w:val="24"/>
        </w:rPr>
        <w:t>Темы химических задач:</w:t>
      </w:r>
    </w:p>
    <w:p w:rsidR="000C7427" w:rsidRPr="0041782D" w:rsidRDefault="000C7427" w:rsidP="000C7427">
      <w:pPr>
        <w:pStyle w:val="a"/>
        <w:spacing w:line="240" w:lineRule="auto"/>
        <w:rPr>
          <w:sz w:val="24"/>
          <w:szCs w:val="24"/>
        </w:rPr>
      </w:pPr>
      <w:r w:rsidRPr="0041782D">
        <w:rPr>
          <w:sz w:val="24"/>
          <w:szCs w:val="24"/>
        </w:rPr>
        <w:t>Расчеты массовой доли (массы) химического соединения в смеси.</w:t>
      </w:r>
    </w:p>
    <w:p w:rsidR="000C7427" w:rsidRPr="0041782D" w:rsidRDefault="000C7427" w:rsidP="000C7427">
      <w:pPr>
        <w:pStyle w:val="a"/>
        <w:spacing w:line="240" w:lineRule="auto"/>
        <w:rPr>
          <w:sz w:val="24"/>
          <w:szCs w:val="24"/>
        </w:rPr>
      </w:pPr>
      <w:r w:rsidRPr="0041782D">
        <w:rPr>
          <w:sz w:val="24"/>
          <w:szCs w:val="24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0C7427" w:rsidRPr="0041782D" w:rsidRDefault="000C7427" w:rsidP="000C7427">
      <w:pPr>
        <w:pStyle w:val="a"/>
        <w:spacing w:line="240" w:lineRule="auto"/>
        <w:rPr>
          <w:sz w:val="24"/>
          <w:szCs w:val="24"/>
        </w:rPr>
      </w:pPr>
      <w:r w:rsidRPr="0041782D">
        <w:rPr>
          <w:sz w:val="24"/>
          <w:szCs w:val="24"/>
        </w:rPr>
        <w:t xml:space="preserve">Расчеты массовой или объемной доли выхода продукта реакции </w:t>
      </w:r>
      <w:proofErr w:type="gramStart"/>
      <w:r w:rsidRPr="0041782D">
        <w:rPr>
          <w:sz w:val="24"/>
          <w:szCs w:val="24"/>
        </w:rPr>
        <w:t>от</w:t>
      </w:r>
      <w:proofErr w:type="gramEnd"/>
      <w:r w:rsidRPr="0041782D">
        <w:rPr>
          <w:sz w:val="24"/>
          <w:szCs w:val="24"/>
        </w:rPr>
        <w:t xml:space="preserve"> теоретически возможного.</w:t>
      </w:r>
    </w:p>
    <w:p w:rsidR="000C7427" w:rsidRPr="0041782D" w:rsidRDefault="000C7427" w:rsidP="000C7427">
      <w:pPr>
        <w:pStyle w:val="a"/>
        <w:spacing w:line="240" w:lineRule="auto"/>
        <w:rPr>
          <w:sz w:val="24"/>
          <w:szCs w:val="24"/>
        </w:rPr>
      </w:pPr>
      <w:r w:rsidRPr="0041782D">
        <w:rPr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rPr>
          <w:rFonts w:ascii="Times New Roman" w:hAnsi="Times New Roman" w:cs="Times New Roman"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41782D">
        <w:rPr>
          <w:rFonts w:ascii="Times New Roman" w:hAnsi="Times New Roman" w:cs="Times New Roman"/>
          <w:sz w:val="24"/>
          <w:szCs w:val="24"/>
        </w:rPr>
        <w:t xml:space="preserve"> – 15</w:t>
      </w:r>
    </w:p>
    <w:p w:rsidR="000C7427" w:rsidRPr="0041782D" w:rsidRDefault="000C7427" w:rsidP="000C7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41782D">
        <w:rPr>
          <w:rFonts w:ascii="Times New Roman" w:hAnsi="Times New Roman" w:cs="Times New Roman"/>
          <w:sz w:val="24"/>
          <w:szCs w:val="24"/>
        </w:rPr>
        <w:t xml:space="preserve"> 1 Решение экспериментальных задач по теме «Химические реакции».         2. Решение экспериментальных задач по теме «Вещества и их свойства».        </w:t>
      </w:r>
    </w:p>
    <w:p w:rsidR="000C7427" w:rsidRPr="0041782D" w:rsidRDefault="000C7427" w:rsidP="000C7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427" w:rsidRPr="0041782D" w:rsidRDefault="000C7427" w:rsidP="000C74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782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934"/>
        <w:gridCol w:w="7119"/>
        <w:gridCol w:w="1518"/>
      </w:tblGrid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17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78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7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0C7427" w:rsidRPr="0041782D" w:rsidRDefault="000C7427" w:rsidP="00443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 xml:space="preserve">Т-1 Строение атома. Периодический закон и периодическая система  химических элементов Д.И. Менделеева 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2 Строение вещества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3   Химические реакции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 xml:space="preserve">Т - 4  Дисперсные системы. Растворы. Процессы, происходящие в растворах. 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 xml:space="preserve">Т –  5.   Вещества и их свойства. 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6 Химия в жизни общества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427" w:rsidRPr="0041782D" w:rsidTr="00443850">
        <w:tc>
          <w:tcPr>
            <w:tcW w:w="959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C7427" w:rsidRPr="0041782D" w:rsidRDefault="000C7427" w:rsidP="004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3" w:type="dxa"/>
          </w:tcPr>
          <w:p w:rsidR="000C7427" w:rsidRPr="0041782D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C7427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Default="000C7427" w:rsidP="000C7427">
      <w:pPr>
        <w:rPr>
          <w:rFonts w:ascii="Times New Roman" w:hAnsi="Times New Roman" w:cs="Times New Roman"/>
          <w:sz w:val="24"/>
          <w:szCs w:val="24"/>
        </w:rPr>
      </w:pPr>
    </w:p>
    <w:p w:rsidR="000C7427" w:rsidRDefault="000C7427" w:rsidP="000C7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82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817"/>
        <w:gridCol w:w="5528"/>
        <w:gridCol w:w="567"/>
        <w:gridCol w:w="2659"/>
      </w:tblGrid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 с использованием «Точки Роста»</w:t>
            </w: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Т-1 Строение атома. Периодический закон и периодическая система  химических элементов Д.И. Менделеева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2 Строение вещества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3   Химические реакции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0C7427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Влияние концентрации реагирующих веществ на смещение равновесия</w:t>
            </w:r>
          </w:p>
          <w:p w:rsidR="000C7427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определение теплоты реакции нейтрализации</w:t>
            </w:r>
          </w:p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Закон Гесса</w:t>
            </w: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- 4  Дисперсные системы. Растворы. Процессы, происходящие в растворах.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</w:t>
            </w: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 5.   Вещества и их свойства.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Т – 6 Химия в жизни общества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82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492DB9" w:rsidTr="00443850">
        <w:tc>
          <w:tcPr>
            <w:tcW w:w="81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9" w:type="dxa"/>
          </w:tcPr>
          <w:p w:rsidR="000C7427" w:rsidRPr="00492DB9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427" w:rsidRPr="00492DB9" w:rsidRDefault="000C7427" w:rsidP="000C7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427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7" w:rsidRPr="00C15B55" w:rsidRDefault="000C7427" w:rsidP="000C7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тематическое планирование материала </w:t>
      </w:r>
      <w:r w:rsidRPr="00C15B55">
        <w:rPr>
          <w:rFonts w:ascii="Times New Roman" w:hAnsi="Times New Roman" w:cs="Times New Roman"/>
          <w:sz w:val="24"/>
          <w:szCs w:val="24"/>
        </w:rPr>
        <w:t>(приложение)</w:t>
      </w:r>
    </w:p>
    <w:tbl>
      <w:tblPr>
        <w:tblStyle w:val="a9"/>
        <w:tblW w:w="0" w:type="auto"/>
        <w:tblLook w:val="04A0"/>
      </w:tblPr>
      <w:tblGrid>
        <w:gridCol w:w="612"/>
        <w:gridCol w:w="767"/>
        <w:gridCol w:w="4966"/>
        <w:gridCol w:w="675"/>
        <w:gridCol w:w="821"/>
        <w:gridCol w:w="759"/>
        <w:gridCol w:w="971"/>
      </w:tblGrid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0C7427" w:rsidRPr="00C15B55" w:rsidRDefault="000C7427" w:rsidP="00443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Прич</w:t>
            </w:r>
            <w:proofErr w:type="spellEnd"/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корект</w:t>
            </w:r>
            <w:proofErr w:type="spellEnd"/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0C7427">
            <w:pPr>
              <w:pStyle w:val="a7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C15B55">
              <w:rPr>
                <w:b/>
                <w:sz w:val="24"/>
                <w:szCs w:val="24"/>
              </w:rPr>
              <w:t>Введение в общую химию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Т-1 Строение атома. Периодический закон и периодическая система  химических элементов Д.И. Менделеева.  </w:t>
            </w: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gram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1 Атом сложная система. Современная модель строения атома. Электронная конфигурация атома. </w:t>
            </w: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и возбужденные состояния атомов.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2 Состояние электронов в атоме.  Классификация химических элементов (</w:t>
            </w:r>
            <w:proofErr w:type="spellStart"/>
            <w:r w:rsidRPr="00C15B55">
              <w:rPr>
                <w:sz w:val="24"/>
                <w:szCs w:val="24"/>
              </w:rPr>
              <w:t>s</w:t>
            </w:r>
            <w:proofErr w:type="spellEnd"/>
            <w:r w:rsidRPr="00C15B55">
              <w:rPr>
                <w:sz w:val="24"/>
                <w:szCs w:val="24"/>
              </w:rPr>
              <w:t xml:space="preserve">-, </w:t>
            </w:r>
            <w:proofErr w:type="spellStart"/>
            <w:r w:rsidRPr="00C15B55">
              <w:rPr>
                <w:sz w:val="24"/>
                <w:szCs w:val="24"/>
              </w:rPr>
              <w:t>p</w:t>
            </w:r>
            <w:proofErr w:type="spellEnd"/>
            <w:r w:rsidRPr="00C15B55">
              <w:rPr>
                <w:sz w:val="24"/>
                <w:szCs w:val="24"/>
              </w:rPr>
              <w:t xml:space="preserve">-, d-элементы). Особенности строения энергетических уровней атомов d-элементов.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3 Выполнение заданий по составлению электронных формул атомов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 Валентные возможности атомов химических элементов. Степень окисления.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  Выполнение заданий по составлению электронных формул образования химических связей.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    Периодическая система химических элементов Д.И. Менделеева. Физический смысл Периодического закона  Д.И. Менделеева.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15B55">
              <w:rPr>
                <w:sz w:val="24"/>
                <w:szCs w:val="24"/>
              </w:rPr>
              <w:t xml:space="preserve">7 Причины и закономерности изменения свойств элементов и их соединений по периодам и группам.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8 Зачет  по теме «Строение атома»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Тема 2 Строение вещества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1   Электронная природа химической связи.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>Кристаллические и аморфные вещества. Типы кристаллических решеток (</w:t>
            </w:r>
            <w:proofErr w:type="gramStart"/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>атомная</w:t>
            </w:r>
            <w:proofErr w:type="gramEnd"/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молекулярная, ионная, металлическая).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>3. Зависимость физических свойств вещества от типа кристаллической решетки.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4. Характеристика химических связей. Причины многообразия веществ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5.  Виды химических связей. Ионная связь.  Механизм её образования. Примеры.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6. Ковалентная связь. Механизм образования ковалентной неполярной связи. Примеры.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7. Ковалентная полярная связь. Механизм образования. Примеры по составлению </w:t>
            </w:r>
            <w:r w:rsidRPr="00C1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 с КПС.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8. Характеристика ковалентной связи: направленность, энергия, насыщаемость.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9.  Металлическая  связь.  Единая природа химической связи.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10. Водородная связь. Особенности водородной связи.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11.Решение практических задач по составлению формул с различными видами связи.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12.  Полимеры – высокомолекулярные вещества.  Пластмассы. Биополимеры. Волокна.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13. Обобщение темы 1-2 Подготовка к К/</w:t>
            </w:r>
            <w:proofErr w:type="gram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14. Контрольная работа №1 по теме «Строение веществ»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Тема 3 «Химические реакции»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 Классификация химических реакций органической и неорганической химии. Окислительно-восстановительные реакции. Классификация  ОВР. Составление ОВР методом электронного баланса.  Л/о №1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 Гомогенные и гетерогенные реакции. Скорость реакции.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firstLine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3 Зависимость скорости реакций от  природы реагирующих веществ.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firstLine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4. Зависимость скорости реакций от концентрации реагирующих веществ, температуры, площади реакционной поверхности, Л/о №2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firstLine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5. Катализ. Роль катализаторов в природе и промышленном производстве. Л/о  № 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6.  Обратимость реакций. Обратимые и необратимые реакции. 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7.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     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Л/о № 4            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8. Решение заданий на смещение равновесия по принципу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Т - 4  Дисперсные системы. Растворы. Процессы, происходящие в растворах.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>Дисперсные системы. Понятие о коллоидах (золи, гели). Л/о №5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i/>
                <w:sz w:val="24"/>
                <w:szCs w:val="24"/>
              </w:rPr>
              <w:t xml:space="preserve">2 Истинные растворы. </w:t>
            </w:r>
            <w:r w:rsidRPr="00C15B55">
              <w:rPr>
                <w:sz w:val="24"/>
                <w:szCs w:val="24"/>
              </w:rPr>
              <w:t>Реакции в растворах электролитов</w:t>
            </w:r>
            <w:proofErr w:type="gramStart"/>
            <w:r w:rsidRPr="00C15B55">
              <w:rPr>
                <w:sz w:val="24"/>
                <w:szCs w:val="24"/>
              </w:rPr>
              <w:t>.</w:t>
            </w:r>
            <w:proofErr w:type="gramEnd"/>
            <w:r w:rsidRPr="00C15B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5B55">
              <w:rPr>
                <w:i/>
                <w:sz w:val="24"/>
                <w:szCs w:val="24"/>
              </w:rPr>
              <w:t>р</w:t>
            </w:r>
            <w:proofErr w:type="gramEnd"/>
            <w:r w:rsidRPr="00C15B55">
              <w:rPr>
                <w:i/>
                <w:sz w:val="24"/>
                <w:szCs w:val="24"/>
              </w:rPr>
              <w:t>H</w:t>
            </w:r>
            <w:proofErr w:type="spellEnd"/>
            <w:r w:rsidRPr="00C15B55">
              <w:rPr>
                <w:sz w:val="24"/>
                <w:szCs w:val="24"/>
              </w:rPr>
              <w:t xml:space="preserve"> раствора как показатель кислотности среды.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i/>
                <w:sz w:val="24"/>
                <w:szCs w:val="24"/>
              </w:rPr>
            </w:pPr>
            <w:r w:rsidRPr="00C15B55">
              <w:rPr>
                <w:i/>
                <w:sz w:val="24"/>
                <w:szCs w:val="24"/>
              </w:rPr>
              <w:t>3 Задачи:</w:t>
            </w:r>
            <w:r w:rsidRPr="00C15B55">
              <w:rPr>
                <w:sz w:val="24"/>
                <w:szCs w:val="24"/>
              </w:rPr>
              <w:t xml:space="preserve"> </w:t>
            </w:r>
            <w:r w:rsidRPr="00C15B55">
              <w:rPr>
                <w:i/>
                <w:sz w:val="24"/>
                <w:szCs w:val="24"/>
              </w:rPr>
              <w:t xml:space="preserve">Расчеты массовой доли (массы) </w:t>
            </w:r>
            <w:r w:rsidRPr="00C15B55">
              <w:rPr>
                <w:i/>
                <w:sz w:val="24"/>
                <w:szCs w:val="24"/>
              </w:rPr>
              <w:lastRenderedPageBreak/>
              <w:t>химического соединения в смеси.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4. Гидролиз солей. Значение гидролиза в биологических обменных процессах. Л/о №6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5. Практическое решение примеров по составлению уравнений гидролиза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6. Окислительно-восстановительные реакции в природе, производственных процессах и жизнедеятельности организмов.          Окислительно-восстановительные свойства простых веществ – металлов главных подгрупп.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7. Окислительно-восстановительные свойства простых веществ –  побочных подгрупп (медь, железо) Л/о 7 -8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firstLine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 xml:space="preserve">8. </w:t>
            </w:r>
            <w:proofErr w:type="gramStart"/>
            <w:r w:rsidRPr="00C15B55">
              <w:rPr>
                <w:sz w:val="24"/>
                <w:szCs w:val="24"/>
              </w:rPr>
              <w:t>Окислительно-восстановительные свойства простых веществ неметаллов: водорода кислорода, галогенов, серы, азота, фосфора, углерода, кремния.</w:t>
            </w:r>
            <w:proofErr w:type="gram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9 Практическое решение окислительно-восстановительных реакций.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10  Электролиз расплавов и растворов.  Выполнение упражнений с использованием электролиза.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11. Практическое применение электролиза в  промышленности. Гальванопластика, гальваностегия, рафинирование.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12.  Коррозия металлов: виды коррозии: химическая и электрохимическая.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13.Потери от коррозии в народном хозяйстве.  И способы защиты металлов от коррозии.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Практическая работа №1 Решение экспериментальных задач по теме «Химические реакции».  </w:t>
            </w: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Т –  5.   Вещества и их свойства.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 Классификация веществ. Металлы. Физические свойства. Применение металлов на основе физических свойств. 2 Химические свойства металлов. Л/о 9-10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2 Характеристика физических свойств неметаллов. Химические связи в неметаллах. Основные представители  - элементы 4,5,6,7 групп, главных подгрупп. Химические свойства неметаллов. Окислители и восстановители. Л/ № 11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3 Неорганические и органические кислоты и их свойства с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. ТЭД. Л/о № 12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4  Упражнения по составлению ионных уравнений.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Задачи: Расчеты массы (объема, </w:t>
            </w: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количества вещества) продуктов реакции, если одно из веществ дано в избытке (имеет примеси).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6  Неорганические и органические основания с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. ТЭД и их  свойства. Л/о №13-14</w:t>
            </w:r>
          </w:p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и их свойства с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. ТЭД.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 – аминокислоты, их свойства.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C15B55">
              <w:rPr>
                <w:i/>
                <w:sz w:val="24"/>
                <w:szCs w:val="24"/>
              </w:rPr>
              <w:t xml:space="preserve">8  Задачи: Расчеты массовой или объемной доли выхода продукта реакции </w:t>
            </w:r>
            <w:proofErr w:type="gramStart"/>
            <w:r w:rsidRPr="00C15B55">
              <w:rPr>
                <w:i/>
                <w:sz w:val="24"/>
                <w:szCs w:val="24"/>
              </w:rPr>
              <w:t>от</w:t>
            </w:r>
            <w:proofErr w:type="gramEnd"/>
            <w:r w:rsidRPr="00C15B55">
              <w:rPr>
                <w:i/>
                <w:sz w:val="24"/>
                <w:szCs w:val="24"/>
              </w:rPr>
              <w:t xml:space="preserve"> теоретически возможного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0C7427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 xml:space="preserve">Классификация солей их свойства. 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Средние, кислые, основные соли. Л/о №15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10  Химические свойства солей с </w:t>
            </w:r>
            <w:proofErr w:type="spell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. ТЭД.  Упражнения по составлению ионных уравнений.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i/>
                <w:sz w:val="24"/>
                <w:szCs w:val="24"/>
              </w:rPr>
              <w:t>11  Задачи: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firstLine="284"/>
              <w:rPr>
                <w:sz w:val="24"/>
                <w:szCs w:val="24"/>
              </w:rPr>
            </w:pPr>
            <w:r w:rsidRPr="00C15B55">
              <w:rPr>
                <w:i/>
                <w:sz w:val="24"/>
                <w:szCs w:val="24"/>
              </w:rPr>
              <w:t>12  Генетическая связь между классами неорганических соединений.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 Практическая работа № 2. Решение экспериментальных задач по теме «Вещества и их свойства». </w:t>
            </w: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14 Обобщение тем «Химические реакции» и «Вещества и их свойства» Подготовка к К/</w:t>
            </w:r>
            <w:proofErr w:type="spellStart"/>
            <w:proofErr w:type="gramStart"/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15  Контрольная работа №2 по темам «Химические реакции» и «Вещества и их свойства»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Т – 6 Химия в жизни современного общества</w:t>
            </w:r>
          </w:p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1 Научные методы познания в химии. Источники химической информации. Поиск информации по названиям, идентификаторам, структурным формулам.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 xml:space="preserve">2Моделирование химических процессов и явлений, </w:t>
            </w:r>
            <w:r w:rsidRPr="00C15B55">
              <w:rPr>
                <w:i/>
                <w:sz w:val="24"/>
                <w:szCs w:val="24"/>
              </w:rPr>
              <w:t>химический анализ и синтез</w:t>
            </w:r>
            <w:r w:rsidRPr="00C15B55">
              <w:rPr>
                <w:sz w:val="24"/>
                <w:szCs w:val="24"/>
              </w:rPr>
              <w:t xml:space="preserve"> как методы научного познания.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3 Химия и сельское хозяйство. Минеральные и органические удобрения. Средства защиты растений.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4 Химия в строительстве. Цемент. Бетон. Подбор оптимальных строительных материалов в практической деятельности человека.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 xml:space="preserve">5 Химия и экология. Химическое загрязнение окружающей среды и его последствия. 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6 Охрана гидросферы, почвы, атмосферы, флоры и фауны от химического загрязнения.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b/>
                <w:sz w:val="24"/>
                <w:szCs w:val="24"/>
              </w:rPr>
            </w:pPr>
            <w:r w:rsidRPr="00C15B55">
              <w:rPr>
                <w:b/>
                <w:sz w:val="24"/>
                <w:szCs w:val="24"/>
              </w:rPr>
              <w:t>Итоговое обобщение и повторение курса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Решение тестов ЕГЭ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27" w:rsidRPr="00C15B55" w:rsidTr="00443850">
        <w:tc>
          <w:tcPr>
            <w:tcW w:w="675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7427" w:rsidRPr="00C15B55" w:rsidRDefault="000C7427" w:rsidP="00443850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C15B55">
              <w:rPr>
                <w:sz w:val="24"/>
                <w:szCs w:val="24"/>
              </w:rPr>
              <w:t>Решение тестов ЕГЭ</w:t>
            </w: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C7427" w:rsidRPr="00C15B55" w:rsidRDefault="000C7427" w:rsidP="0044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427" w:rsidRPr="00C15B55" w:rsidRDefault="000C7427" w:rsidP="000C7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427" w:rsidRPr="00C15B55" w:rsidRDefault="000C7427" w:rsidP="000C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C7427" w:rsidRPr="00C15B55" w:rsidRDefault="000C7427" w:rsidP="000C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C7427" w:rsidRPr="00C15B55" w:rsidRDefault="000C7427" w:rsidP="000C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C7427" w:rsidRDefault="000C7427" w:rsidP="000C7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54F53" w:rsidRDefault="00E54F53"/>
    <w:sectPr w:rsidR="00E54F53" w:rsidSect="00E5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2DAC"/>
    <w:multiLevelType w:val="hybridMultilevel"/>
    <w:tmpl w:val="C58A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1707C2"/>
    <w:multiLevelType w:val="hybridMultilevel"/>
    <w:tmpl w:val="7DC0C100"/>
    <w:lvl w:ilvl="0" w:tplc="18FE3F5A">
      <w:start w:val="1"/>
      <w:numFmt w:val="bullet"/>
      <w:pStyle w:val="a0"/>
      <w:lvlText w:val=""/>
      <w:lvlJc w:val="left"/>
      <w:pPr>
        <w:tabs>
          <w:tab w:val="num" w:pos="283"/>
        </w:tabs>
        <w:ind w:left="511" w:hanging="511"/>
      </w:pPr>
      <w:rPr>
        <w:rFonts w:ascii="Symbol" w:hAnsi="Symbol" w:hint="default"/>
      </w:rPr>
    </w:lvl>
    <w:lvl w:ilvl="1" w:tplc="8A7AF7C8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90C49FF"/>
    <w:multiLevelType w:val="hybridMultilevel"/>
    <w:tmpl w:val="EF88EDEC"/>
    <w:lvl w:ilvl="0" w:tplc="78E44E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956"/>
    <w:multiLevelType w:val="hybridMultilevel"/>
    <w:tmpl w:val="7C622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C7427"/>
    <w:rsid w:val="00042F1B"/>
    <w:rsid w:val="000C7427"/>
    <w:rsid w:val="001167B6"/>
    <w:rsid w:val="003674AD"/>
    <w:rsid w:val="00952953"/>
    <w:rsid w:val="00CE5710"/>
    <w:rsid w:val="00E5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7427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042F1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uiPriority w:val="9"/>
    <w:unhideWhenUsed/>
    <w:qFormat/>
    <w:rsid w:val="00042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42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42F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042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042F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uiPriority w:val="22"/>
    <w:qFormat/>
    <w:rsid w:val="00042F1B"/>
    <w:rPr>
      <w:b/>
      <w:bCs/>
    </w:rPr>
  </w:style>
  <w:style w:type="paragraph" w:styleId="a6">
    <w:name w:val="No Spacing"/>
    <w:uiPriority w:val="1"/>
    <w:qFormat/>
    <w:rsid w:val="00042F1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1"/>
    <w:link w:val="a8"/>
    <w:uiPriority w:val="99"/>
    <w:qFormat/>
    <w:rsid w:val="00042F1B"/>
    <w:pPr>
      <w:ind w:left="720"/>
      <w:contextualSpacing/>
    </w:pPr>
  </w:style>
  <w:style w:type="table" w:styleId="a9">
    <w:name w:val="Table Grid"/>
    <w:basedOn w:val="a3"/>
    <w:uiPriority w:val="59"/>
    <w:rsid w:val="000C7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1"/>
    <w:next w:val="a1"/>
    <w:link w:val="aa"/>
    <w:qFormat/>
    <w:rsid w:val="000C7427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a">
    <w:name w:val="Перечень Знак"/>
    <w:link w:val="a"/>
    <w:rsid w:val="000C742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b">
    <w:name w:val="отто"/>
    <w:basedOn w:val="a1"/>
    <w:rsid w:val="000C7427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ормал"/>
    <w:basedOn w:val="a1"/>
    <w:rsid w:val="000C7427"/>
    <w:pPr>
      <w:numPr>
        <w:numId w:val="3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Абзац списка Знак"/>
    <w:link w:val="a7"/>
    <w:uiPriority w:val="99"/>
    <w:locked/>
    <w:rsid w:val="000C7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2342</Words>
  <Characters>13350</Characters>
  <Application>Microsoft Office Word</Application>
  <DocSecurity>0</DocSecurity>
  <Lines>111</Lines>
  <Paragraphs>31</Paragraphs>
  <ScaleCrop>false</ScaleCrop>
  <Company>office 2007 rus ent: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2023-03-11T13:47:00Z</dcterms:created>
  <dcterms:modified xsi:type="dcterms:W3CDTF">2023-03-11T13:49:00Z</dcterms:modified>
</cp:coreProperties>
</file>