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79" w:rsidRDefault="00744F79" w:rsidP="00744F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E8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E8B">
        <w:rPr>
          <w:rFonts w:ascii="Times New Roman" w:hAnsi="Times New Roman" w:cs="Times New Roman"/>
          <w:sz w:val="28"/>
          <w:szCs w:val="28"/>
        </w:rPr>
        <w:t>Ермаковская  средняя общеобразовательная школа</w:t>
      </w: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79" w:rsidRPr="00BA6E8B" w:rsidRDefault="00744F79" w:rsidP="00744F79">
      <w:pPr>
        <w:rPr>
          <w:rFonts w:ascii="Times New Roman" w:hAnsi="Times New Roman" w:cs="Times New Roman"/>
        </w:rPr>
      </w:pPr>
    </w:p>
    <w:p w:rsidR="00744F79" w:rsidRPr="00BA6E8B" w:rsidRDefault="00744F79" w:rsidP="00744F79">
      <w:pPr>
        <w:rPr>
          <w:rFonts w:ascii="Times New Roman" w:hAnsi="Times New Roman" w:cs="Times New Roman"/>
        </w:rPr>
      </w:pPr>
    </w:p>
    <w:p w:rsidR="00744F79" w:rsidRPr="00BA6E8B" w:rsidRDefault="00744F79" w:rsidP="00744F79">
      <w:pPr>
        <w:rPr>
          <w:rFonts w:ascii="Times New Roman" w:hAnsi="Times New Roman" w:cs="Times New Roman"/>
        </w:rPr>
      </w:pP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6E8B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E8B">
        <w:rPr>
          <w:rFonts w:ascii="Times New Roman" w:hAnsi="Times New Roman" w:cs="Times New Roman"/>
          <w:b/>
          <w:sz w:val="36"/>
          <w:szCs w:val="36"/>
        </w:rPr>
        <w:t xml:space="preserve">Биология  </w:t>
      </w: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8B">
        <w:rPr>
          <w:rFonts w:ascii="Times New Roman" w:hAnsi="Times New Roman" w:cs="Times New Roman"/>
          <w:b/>
          <w:sz w:val="36"/>
          <w:szCs w:val="36"/>
        </w:rPr>
        <w:t>10  класс</w:t>
      </w:r>
      <w:r w:rsidRPr="00BA6E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F79" w:rsidRPr="00BA6E8B" w:rsidRDefault="00BA6E8B" w:rsidP="0074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B2B02">
        <w:rPr>
          <w:rFonts w:ascii="Times New Roman" w:hAnsi="Times New Roman" w:cs="Times New Roman"/>
          <w:b/>
          <w:sz w:val="28"/>
          <w:szCs w:val="28"/>
        </w:rPr>
        <w:t>2</w:t>
      </w:r>
      <w:r w:rsidR="00744F79" w:rsidRPr="00BA6E8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B2B02">
        <w:rPr>
          <w:rFonts w:ascii="Times New Roman" w:hAnsi="Times New Roman" w:cs="Times New Roman"/>
          <w:b/>
          <w:sz w:val="28"/>
          <w:szCs w:val="28"/>
        </w:rPr>
        <w:t>3</w:t>
      </w:r>
      <w:r w:rsidR="00744F79" w:rsidRPr="00BA6E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79" w:rsidRPr="00BA6E8B" w:rsidRDefault="00BB2B02" w:rsidP="00744F79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0.7pt;margin-top:2.5pt;width:301.5pt;height:97.5pt;z-index:251661312" filled="f" stroked="f">
            <v:textbox style="mso-next-textbox:#_x0000_s1027">
              <w:txbxContent>
                <w:p w:rsidR="004869AB" w:rsidRPr="00BA6E8B" w:rsidRDefault="004869AB" w:rsidP="00BA6E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A6E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Составитель:</w:t>
                  </w:r>
                  <w:r w:rsidRPr="00BA6E8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869AB" w:rsidRPr="00BA6E8B" w:rsidRDefault="004869AB" w:rsidP="009660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E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Краснова Нина Ивановна</w:t>
                  </w:r>
                </w:p>
                <w:p w:rsidR="004869AB" w:rsidRPr="00E853E7" w:rsidRDefault="004869AB" w:rsidP="0096602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учитель высшей </w:t>
                  </w:r>
                  <w:r w:rsidRPr="00BA6E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категории</w:t>
                  </w:r>
                </w:p>
                <w:p w:rsidR="004869AB" w:rsidRDefault="004869AB" w:rsidP="00744F79"/>
              </w:txbxContent>
            </v:textbox>
          </v:shape>
        </w:pict>
      </w: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744F79" w:rsidRPr="00BA6E8B" w:rsidRDefault="00744F79" w:rsidP="00744F79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744F79" w:rsidRDefault="00744F79" w:rsidP="00744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E8B" w:rsidRDefault="00BA6E8B" w:rsidP="00744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BF" w:rsidRDefault="003860BF" w:rsidP="00744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BF" w:rsidRPr="00BA6E8B" w:rsidRDefault="003860BF" w:rsidP="00744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79" w:rsidRPr="0096602A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  <w:r w:rsidRPr="0096602A">
        <w:rPr>
          <w:sz w:val="28"/>
          <w:szCs w:val="28"/>
        </w:rPr>
        <w:t>20</w:t>
      </w:r>
      <w:r w:rsidR="00BA6E8B" w:rsidRPr="0096602A">
        <w:rPr>
          <w:sz w:val="28"/>
          <w:szCs w:val="28"/>
        </w:rPr>
        <w:t>2</w:t>
      </w:r>
      <w:r w:rsidR="00BB2B02">
        <w:rPr>
          <w:sz w:val="28"/>
          <w:szCs w:val="28"/>
        </w:rPr>
        <w:t>2</w:t>
      </w:r>
      <w:bookmarkStart w:id="0" w:name="_GoBack"/>
      <w:bookmarkEnd w:id="0"/>
      <w:r w:rsidR="00BA6E8B" w:rsidRPr="0096602A">
        <w:rPr>
          <w:sz w:val="28"/>
          <w:szCs w:val="28"/>
        </w:rPr>
        <w:t xml:space="preserve"> </w:t>
      </w:r>
      <w:r w:rsidR="0045208E" w:rsidRPr="0096602A">
        <w:rPr>
          <w:sz w:val="28"/>
          <w:szCs w:val="28"/>
        </w:rPr>
        <w:t>г</w:t>
      </w:r>
      <w:r w:rsidR="00BA6E8B" w:rsidRPr="0096602A">
        <w:rPr>
          <w:sz w:val="28"/>
          <w:szCs w:val="28"/>
        </w:rPr>
        <w:t>.</w:t>
      </w:r>
    </w:p>
    <w:p w:rsidR="00744F79" w:rsidRPr="00BA6E8B" w:rsidRDefault="00744F79" w:rsidP="0074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44F79" w:rsidRDefault="00744F79" w:rsidP="00744F79">
      <w:pPr>
        <w:pStyle w:val="a"/>
        <w:numPr>
          <w:ilvl w:val="0"/>
          <w:numId w:val="0"/>
        </w:numPr>
        <w:ind w:left="567"/>
        <w:rPr>
          <w:szCs w:val="24"/>
        </w:rPr>
      </w:pPr>
      <w:r w:rsidRPr="00131586">
        <w:rPr>
          <w:szCs w:val="24"/>
        </w:rPr>
        <w:t xml:space="preserve"> </w:t>
      </w:r>
      <w:r w:rsidRPr="00531095">
        <w:rPr>
          <w:szCs w:val="24"/>
        </w:rPr>
        <w:t xml:space="preserve">Рабочая программа по </w:t>
      </w:r>
      <w:r>
        <w:rPr>
          <w:szCs w:val="24"/>
        </w:rPr>
        <w:t xml:space="preserve">биологии в 10 </w:t>
      </w:r>
      <w:r w:rsidRPr="00531095">
        <w:rPr>
          <w:szCs w:val="24"/>
        </w:rPr>
        <w:t xml:space="preserve"> класс</w:t>
      </w:r>
      <w:r>
        <w:rPr>
          <w:szCs w:val="24"/>
        </w:rPr>
        <w:t>а</w:t>
      </w:r>
      <w:r w:rsidRPr="00531095">
        <w:rPr>
          <w:szCs w:val="24"/>
        </w:rPr>
        <w:t xml:space="preserve"> разработана с учетом требований следующих </w:t>
      </w:r>
      <w:r w:rsidRPr="00531095">
        <w:rPr>
          <w:b/>
          <w:szCs w:val="24"/>
        </w:rPr>
        <w:t>нормативных документов</w:t>
      </w:r>
      <w:r w:rsidRPr="00531095">
        <w:rPr>
          <w:szCs w:val="24"/>
        </w:rPr>
        <w:t>:</w:t>
      </w:r>
    </w:p>
    <w:p w:rsidR="00744F79" w:rsidRPr="00531095" w:rsidRDefault="00744F79" w:rsidP="00744F79">
      <w:pPr>
        <w:pStyle w:val="a"/>
        <w:numPr>
          <w:ilvl w:val="0"/>
          <w:numId w:val="0"/>
        </w:numPr>
        <w:ind w:left="567"/>
        <w:rPr>
          <w:szCs w:val="24"/>
        </w:rPr>
      </w:pPr>
    </w:p>
    <w:p w:rsidR="00744F79" w:rsidRPr="00531095" w:rsidRDefault="00854F04" w:rsidP="00744F79">
      <w:pPr>
        <w:pStyle w:val="a4"/>
        <w:numPr>
          <w:ilvl w:val="0"/>
          <w:numId w:val="2"/>
        </w:numPr>
        <w:suppressAutoHyphens/>
        <w:jc w:val="both"/>
      </w:pPr>
      <w:r>
        <w:t>Ф</w:t>
      </w:r>
      <w:r w:rsidR="00744F79" w:rsidRPr="00531095">
        <w:t>едеральный государственный образовательный стандарт основного общего образования,</w:t>
      </w:r>
    </w:p>
    <w:p w:rsidR="00744F79" w:rsidRDefault="00854F04" w:rsidP="00744F79">
      <w:pPr>
        <w:pStyle w:val="a4"/>
        <w:numPr>
          <w:ilvl w:val="0"/>
          <w:numId w:val="2"/>
        </w:numPr>
        <w:suppressAutoHyphens/>
        <w:jc w:val="both"/>
      </w:pPr>
      <w:r>
        <w:t>О</w:t>
      </w:r>
      <w:r w:rsidR="00744F79" w:rsidRPr="00531095">
        <w:t>сновная образовательная программа основного общего образования МОУ Ермаковская СОШ,</w:t>
      </w:r>
    </w:p>
    <w:p w:rsidR="00E32C45" w:rsidRPr="00E32C45" w:rsidRDefault="00E32C45" w:rsidP="00E32C45">
      <w:pPr>
        <w:pStyle w:val="a4"/>
        <w:numPr>
          <w:ilvl w:val="0"/>
          <w:numId w:val="2"/>
        </w:numPr>
      </w:pPr>
      <w:r w:rsidRPr="00E32C45">
        <w:t xml:space="preserve">Приказ Министерства просвещения РФ от 20.05.2020 г. № 254 </w:t>
      </w:r>
    </w:p>
    <w:p w:rsidR="00E32C45" w:rsidRPr="00531095" w:rsidRDefault="00E32C45" w:rsidP="00E32C45">
      <w:pPr>
        <w:pStyle w:val="a4"/>
        <w:ind w:left="1428"/>
      </w:pPr>
      <w:r w:rsidRPr="00E32C45"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E32C45" w:rsidRDefault="00E32C45" w:rsidP="00E32C45">
      <w:pPr>
        <w:pStyle w:val="3"/>
        <w:numPr>
          <w:ilvl w:val="0"/>
          <w:numId w:val="2"/>
        </w:numPr>
        <w:rPr>
          <w:sz w:val="24"/>
          <w:szCs w:val="24"/>
          <w:lang w:eastAsia="ru-RU"/>
        </w:rPr>
      </w:pPr>
      <w:r w:rsidRPr="00C110D1">
        <w:rPr>
          <w:sz w:val="24"/>
          <w:szCs w:val="24"/>
        </w:rPr>
        <w:t xml:space="preserve">Примерной основной образовательной программы среднего общего образования, одобренной </w:t>
      </w:r>
      <w:r w:rsidRPr="00C110D1">
        <w:rPr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 от 28 июня 2016 г. № 2/16-з).</w:t>
      </w:r>
    </w:p>
    <w:p w:rsidR="00E32C45" w:rsidRPr="00E32C45" w:rsidRDefault="00E32C45" w:rsidP="00E32C45"/>
    <w:p w:rsidR="00E32C45" w:rsidRDefault="00744F79" w:rsidP="00E32C45">
      <w:pPr>
        <w:pStyle w:val="a7"/>
        <w:tabs>
          <w:tab w:val="left" w:pos="708"/>
        </w:tabs>
        <w:ind w:left="567" w:firstLine="0"/>
      </w:pPr>
      <w:r>
        <w:t>Программа составлена в соответствии с УМК под ред. Н.И. Сонина</w:t>
      </w:r>
    </w:p>
    <w:p w:rsidR="00744F79" w:rsidRDefault="00A04098" w:rsidP="00E32C4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04098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рассчитана на 68 часов в год, 2 часа в неделю. </w:t>
      </w:r>
    </w:p>
    <w:p w:rsidR="00E32C45" w:rsidRPr="00A04098" w:rsidRDefault="00E32C45" w:rsidP="00E32C4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44F79" w:rsidRDefault="00854F04" w:rsidP="00744F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744F79" w:rsidRPr="00D414ED" w:rsidRDefault="00E32C45" w:rsidP="00744F7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</w:rPr>
        <w:t>Уче</w:t>
      </w:r>
      <w:r w:rsidR="00744F79" w:rsidRPr="00D414ED">
        <w:rPr>
          <w:rStyle w:val="c5"/>
          <w:b/>
          <w:bCs/>
          <w:color w:val="000000"/>
        </w:rPr>
        <w:t>ник на базовом уровне научится: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раскрывать на примерах роль биологии в формировании современной научной картины мира и в практической деятельности людей;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формулировать гипотезы на основании предложенной биологической информации и предлагать варианты проверки гипотез;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сравнивать биологические объекты между собой по заданным критериям, делать выводы и умозаключения на основе сравнения;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приводить примеры веществ основных групп органических соединений клетки (белков, жиров, углеводов, нуклеиновых кислот);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распознавать популяцию и биологический вид по основным признакам;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описывать фенотип многоклеточных растений и животных по морфологическому критерию;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объяснять многообразие организмов, применяя эволюционную теорию;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объяснять причины наследственных заболеваний;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lastRenderedPageBreak/>
        <w:t>–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составлять схемы переноса веществ и энергии в экосистеме (цепи питания);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приводить доказательства необходимости сохранения биоразнообразия для устойчивого развития и охраны окружающей среды;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оценивать роль достижений генетики, селекции, биотехнологии в практической деятельности человека и в собственной жизни;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объяснять негативное влияние веществ (алкоголя, никотина, наркотических веществ) на зародышевое развитие человека;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объяснять последствия влияния мутагенов;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1"/>
          <w:color w:val="000000"/>
        </w:rPr>
        <w:t>– объяснять возможные причины наследственных заболеваний.</w:t>
      </w:r>
    </w:p>
    <w:p w:rsidR="00744F79" w:rsidRPr="00D414ED" w:rsidRDefault="00E32C45" w:rsidP="00744F7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</w:rPr>
        <w:t>Уче</w:t>
      </w:r>
      <w:r w:rsidR="00744F79" w:rsidRPr="00D414ED">
        <w:rPr>
          <w:rStyle w:val="c5"/>
          <w:b/>
          <w:bCs/>
          <w:color w:val="000000"/>
        </w:rPr>
        <w:t>ник на базовом уровне получит возможность научиться: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0"/>
          <w:i/>
          <w:iCs/>
          <w:color w:val="000000"/>
        </w:rPr>
        <w:t>–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0"/>
          <w:i/>
          <w:iCs/>
          <w:color w:val="000000"/>
        </w:rPr>
        <w:t>–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0"/>
          <w:i/>
          <w:iCs/>
          <w:color w:val="000000"/>
        </w:rPr>
        <w:t>– сравнивать способы деления клетки (митоз и мейоз);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0"/>
          <w:i/>
          <w:iCs/>
          <w:color w:val="000000"/>
        </w:rPr>
        <w:t>– решать задачи на построение фрагмента второй цепи ДНК по предлож</w:t>
      </w:r>
      <w:r w:rsidR="00E32C45">
        <w:rPr>
          <w:rStyle w:val="c0"/>
          <w:i/>
          <w:iCs/>
          <w:color w:val="000000"/>
        </w:rPr>
        <w:t xml:space="preserve">енному фрагменту первой, </w:t>
      </w:r>
      <w:proofErr w:type="spellStart"/>
      <w:r w:rsidR="00E32C45">
        <w:rPr>
          <w:rStyle w:val="c0"/>
          <w:i/>
          <w:iCs/>
          <w:color w:val="000000"/>
        </w:rPr>
        <w:t>иРНК</w:t>
      </w:r>
      <w:proofErr w:type="spellEnd"/>
      <w:r w:rsidR="00E32C45">
        <w:rPr>
          <w:rStyle w:val="c0"/>
          <w:i/>
          <w:iCs/>
          <w:color w:val="000000"/>
        </w:rPr>
        <w:t xml:space="preserve"> (</w:t>
      </w:r>
      <w:proofErr w:type="spellStart"/>
      <w:r w:rsidR="00E32C45">
        <w:rPr>
          <w:rStyle w:val="c0"/>
          <w:i/>
          <w:iCs/>
          <w:color w:val="000000"/>
        </w:rPr>
        <w:t>т</w:t>
      </w:r>
      <w:r w:rsidRPr="00D414ED">
        <w:rPr>
          <w:rStyle w:val="c0"/>
          <w:i/>
          <w:iCs/>
          <w:color w:val="000000"/>
        </w:rPr>
        <w:t>РНК</w:t>
      </w:r>
      <w:proofErr w:type="spellEnd"/>
      <w:r w:rsidRPr="00D414ED">
        <w:rPr>
          <w:rStyle w:val="c0"/>
          <w:i/>
          <w:iCs/>
          <w:color w:val="000000"/>
        </w:rPr>
        <w:t>) по участку ДНК;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0"/>
          <w:i/>
          <w:iCs/>
          <w:color w:val="000000"/>
        </w:rPr>
        <w:t>–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0"/>
          <w:i/>
          <w:iCs/>
          <w:color w:val="000000"/>
        </w:rPr>
        <w:t>–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D414ED">
        <w:rPr>
          <w:rStyle w:val="c0"/>
          <w:i/>
          <w:iCs/>
          <w:color w:val="000000"/>
        </w:rPr>
        <w:t>–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i/>
          <w:iCs/>
          <w:color w:val="000000"/>
        </w:rPr>
      </w:pPr>
      <w:r w:rsidRPr="00D414ED">
        <w:rPr>
          <w:rStyle w:val="c0"/>
          <w:i/>
          <w:iCs/>
          <w:color w:val="000000"/>
        </w:rPr>
        <w:t>–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i/>
          <w:iCs/>
          <w:color w:val="000000"/>
        </w:rPr>
      </w:pPr>
    </w:p>
    <w:p w:rsidR="00744F79" w:rsidRPr="00D414ED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i/>
          <w:iCs/>
          <w:color w:val="000000"/>
        </w:rPr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rStyle w:val="c0"/>
          <w:b/>
          <w:i/>
          <w:iCs/>
          <w:color w:val="000000"/>
        </w:rPr>
      </w:pPr>
      <w:r w:rsidRPr="008C2C84">
        <w:rPr>
          <w:rStyle w:val="c0"/>
          <w:b/>
          <w:i/>
          <w:iCs/>
          <w:color w:val="000000"/>
        </w:rPr>
        <w:t>Содержание курса биологии 10 класса. Базовый уровень</w:t>
      </w:r>
    </w:p>
    <w:p w:rsidR="00744F79" w:rsidRPr="0045208E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center"/>
        <w:rPr>
          <w:rStyle w:val="c0"/>
          <w:b/>
          <w:i/>
          <w:iCs/>
          <w:color w:val="000000"/>
        </w:rPr>
      </w:pPr>
    </w:p>
    <w:p w:rsidR="00744F79" w:rsidRPr="0045208E" w:rsidRDefault="00854F04" w:rsidP="00854F0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color w:val="000000"/>
        </w:rPr>
      </w:pPr>
      <w:r>
        <w:rPr>
          <w:rStyle w:val="c0"/>
          <w:b/>
          <w:iCs/>
          <w:color w:val="000000"/>
        </w:rPr>
        <w:t>Раздел</w:t>
      </w:r>
      <w:r w:rsidR="00744F79" w:rsidRPr="0045208E">
        <w:rPr>
          <w:rStyle w:val="c0"/>
          <w:b/>
          <w:iCs/>
          <w:color w:val="000000"/>
        </w:rPr>
        <w:t xml:space="preserve"> 1 Биология как наука</w:t>
      </w:r>
    </w:p>
    <w:p w:rsidR="00744F79" w:rsidRPr="0045208E" w:rsidRDefault="00744F79" w:rsidP="00744F79">
      <w:pPr>
        <w:pStyle w:val="c8"/>
        <w:spacing w:before="0" w:beforeAutospacing="0" w:after="0" w:afterAutospacing="0"/>
        <w:jc w:val="both"/>
        <w:rPr>
          <w:i/>
        </w:rPr>
      </w:pPr>
      <w:r w:rsidRPr="0045208E">
        <w:rPr>
          <w:color w:val="000000"/>
        </w:rPr>
        <w:t xml:space="preserve">Краткая история развития биологии. Методы биологии. </w:t>
      </w:r>
      <w:r w:rsidRPr="0045208E">
        <w:t xml:space="preserve">Система биологических наук. Роль биологических наук.  </w:t>
      </w:r>
      <w:r w:rsidRPr="0045208E">
        <w:rPr>
          <w:color w:val="000000"/>
        </w:rPr>
        <w:t xml:space="preserve">Сущность жизни и свойства живого. Уровни организации жизни. </w:t>
      </w:r>
      <w:r w:rsidRPr="0045208E">
        <w:t xml:space="preserve">Основные уровни организации живой материи. </w:t>
      </w:r>
      <w:r w:rsidRPr="0045208E">
        <w:rPr>
          <w:i/>
        </w:rPr>
        <w:t>Биологические  системы.</w:t>
      </w:r>
    </w:p>
    <w:p w:rsidR="00744F79" w:rsidRDefault="00854F04" w:rsidP="00744F79">
      <w:pPr>
        <w:pStyle w:val="c8"/>
        <w:spacing w:before="0" w:beforeAutospacing="0" w:after="0" w:afterAutospacing="0"/>
        <w:jc w:val="both"/>
        <w:rPr>
          <w:b/>
        </w:rPr>
      </w:pPr>
      <w:r>
        <w:rPr>
          <w:b/>
        </w:rPr>
        <w:t>Раздел</w:t>
      </w:r>
      <w:r w:rsidR="00744F79">
        <w:rPr>
          <w:b/>
        </w:rPr>
        <w:t xml:space="preserve"> 2 Клетка </w:t>
      </w:r>
    </w:p>
    <w:p w:rsidR="00744F79" w:rsidRPr="0045208E" w:rsidRDefault="00744F79" w:rsidP="00744F79">
      <w:pPr>
        <w:pStyle w:val="c8"/>
        <w:spacing w:before="0" w:beforeAutospacing="0" w:after="0" w:afterAutospacing="0"/>
        <w:jc w:val="both"/>
        <w:rPr>
          <w:rStyle w:val="c0"/>
          <w:b/>
          <w:iCs/>
          <w:color w:val="000000"/>
        </w:rPr>
      </w:pPr>
      <w:r w:rsidRPr="0045208E">
        <w:rPr>
          <w:color w:val="000000"/>
        </w:rPr>
        <w:t xml:space="preserve">История изучения клетки. </w:t>
      </w:r>
      <w:r w:rsidRPr="0045208E">
        <w:rPr>
          <w:i/>
        </w:rPr>
        <w:t xml:space="preserve">Работы </w:t>
      </w:r>
      <w:proofErr w:type="spellStart"/>
      <w:r w:rsidRPr="0045208E">
        <w:rPr>
          <w:i/>
        </w:rPr>
        <w:t>Р.Гука</w:t>
      </w:r>
      <w:proofErr w:type="spellEnd"/>
      <w:r w:rsidRPr="0045208E">
        <w:rPr>
          <w:i/>
        </w:rPr>
        <w:t xml:space="preserve">, </w:t>
      </w:r>
      <w:proofErr w:type="spellStart"/>
      <w:proofErr w:type="gramStart"/>
      <w:r w:rsidRPr="0045208E">
        <w:rPr>
          <w:i/>
        </w:rPr>
        <w:t>А.ван</w:t>
      </w:r>
      <w:proofErr w:type="gramEnd"/>
      <w:r w:rsidRPr="0045208E">
        <w:rPr>
          <w:i/>
        </w:rPr>
        <w:t>.Ливенгука</w:t>
      </w:r>
      <w:proofErr w:type="spellEnd"/>
      <w:r w:rsidRPr="0045208E">
        <w:rPr>
          <w:i/>
        </w:rPr>
        <w:t xml:space="preserve">, </w:t>
      </w:r>
      <w:proofErr w:type="spellStart"/>
      <w:r w:rsidRPr="0045208E">
        <w:rPr>
          <w:i/>
        </w:rPr>
        <w:t>К.Э.Бэра</w:t>
      </w:r>
      <w:proofErr w:type="spellEnd"/>
      <w:r w:rsidRPr="0045208E">
        <w:rPr>
          <w:i/>
        </w:rPr>
        <w:t xml:space="preserve">, </w:t>
      </w:r>
      <w:proofErr w:type="spellStart"/>
      <w:r w:rsidRPr="0045208E">
        <w:rPr>
          <w:i/>
        </w:rPr>
        <w:t>Р.Брона</w:t>
      </w:r>
      <w:proofErr w:type="spellEnd"/>
      <w:r w:rsidRPr="0045208E">
        <w:rPr>
          <w:i/>
        </w:rPr>
        <w:t xml:space="preserve">, </w:t>
      </w:r>
      <w:proofErr w:type="spellStart"/>
      <w:r w:rsidRPr="0045208E">
        <w:rPr>
          <w:i/>
        </w:rPr>
        <w:t>Р.Вирхова</w:t>
      </w:r>
      <w:proofErr w:type="spellEnd"/>
      <w:r w:rsidRPr="0045208E">
        <w:rPr>
          <w:i/>
        </w:rPr>
        <w:t>.</w:t>
      </w:r>
      <w:r w:rsidRPr="0045208E">
        <w:t xml:space="preserve"> Основные положения клеточной теории.  </w:t>
      </w:r>
    </w:p>
    <w:p w:rsidR="00744F79" w:rsidRPr="0045208E" w:rsidRDefault="00744F79" w:rsidP="00744F79">
      <w:pPr>
        <w:pStyle w:val="c8"/>
        <w:spacing w:before="0" w:beforeAutospacing="0" w:after="0" w:afterAutospacing="0"/>
        <w:jc w:val="both"/>
        <w:rPr>
          <w:rStyle w:val="c0"/>
          <w:b/>
          <w:i/>
          <w:iCs/>
          <w:color w:val="000000"/>
        </w:rPr>
      </w:pPr>
      <w:r w:rsidRPr="0045208E">
        <w:rPr>
          <w:color w:val="000000"/>
        </w:rPr>
        <w:t xml:space="preserve">Химический состав клетки. Неорганические вещества. </w:t>
      </w:r>
      <w:r w:rsidRPr="0045208E">
        <w:t xml:space="preserve">Неорганические вещества. Вода и минеральные соли и их свойства.  Значение неорганических веществ в жизни клетки и организма.     </w:t>
      </w:r>
    </w:p>
    <w:p w:rsidR="00744F79" w:rsidRPr="0045208E" w:rsidRDefault="00744F79" w:rsidP="00744F79">
      <w:pPr>
        <w:pStyle w:val="c8"/>
        <w:spacing w:before="0" w:beforeAutospacing="0" w:after="0" w:afterAutospacing="0"/>
        <w:jc w:val="both"/>
        <w:rPr>
          <w:rStyle w:val="c0"/>
          <w:b/>
          <w:i/>
          <w:iCs/>
          <w:color w:val="000000"/>
        </w:rPr>
      </w:pPr>
      <w:r w:rsidRPr="0045208E">
        <w:rPr>
          <w:color w:val="000000"/>
        </w:rPr>
        <w:t>Органические вещества. Липиды и у</w:t>
      </w:r>
      <w:r w:rsidRPr="0045208E">
        <w:t>глеводы: моносахариды, полисахариды. Белки.</w:t>
      </w:r>
      <w:r w:rsidRPr="0045208E">
        <w:rPr>
          <w:color w:val="000000"/>
        </w:rPr>
        <w:t xml:space="preserve"> Нуклеиновые кислоты. </w:t>
      </w:r>
      <w:r w:rsidRPr="0045208E">
        <w:t xml:space="preserve">ДНК – биологический полимер.  Редупликация ДНК. РНК. Генетический код.    </w:t>
      </w:r>
    </w:p>
    <w:p w:rsidR="00744F79" w:rsidRPr="0045208E" w:rsidRDefault="00744F79" w:rsidP="00854F0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color w:val="000000"/>
        </w:rPr>
      </w:pPr>
      <w:proofErr w:type="spellStart"/>
      <w:r w:rsidRPr="0045208E">
        <w:rPr>
          <w:color w:val="000000"/>
        </w:rPr>
        <w:t>Эукариотическая</w:t>
      </w:r>
      <w:proofErr w:type="spellEnd"/>
      <w:r w:rsidRPr="0045208E">
        <w:rPr>
          <w:color w:val="000000"/>
        </w:rPr>
        <w:t xml:space="preserve"> клетка. Цитоплазма. Органоиды</w:t>
      </w:r>
      <w:r w:rsidRPr="0045208E">
        <w:t xml:space="preserve"> </w:t>
      </w:r>
      <w:r w:rsidRPr="0045208E">
        <w:rPr>
          <w:color w:val="000000"/>
        </w:rPr>
        <w:t xml:space="preserve"> цитоплазмы    </w:t>
      </w:r>
      <w:r w:rsidRPr="0045208E">
        <w:rPr>
          <w:rStyle w:val="c0"/>
          <w:b/>
          <w:i/>
          <w:iCs/>
          <w:color w:val="000000"/>
        </w:rPr>
        <w:t xml:space="preserve"> </w:t>
      </w:r>
      <w:r w:rsidRPr="0045208E">
        <w:rPr>
          <w:color w:val="000000"/>
        </w:rPr>
        <w:t xml:space="preserve">Клеточное ядро. Хромосомы. </w:t>
      </w:r>
      <w:proofErr w:type="spellStart"/>
      <w:r w:rsidRPr="0045208E">
        <w:rPr>
          <w:color w:val="000000"/>
        </w:rPr>
        <w:t>Прокариотические</w:t>
      </w:r>
      <w:proofErr w:type="spellEnd"/>
      <w:r w:rsidRPr="0045208E">
        <w:rPr>
          <w:color w:val="000000"/>
        </w:rPr>
        <w:t xml:space="preserve"> клетки.   Реализация наследственной информации в клетке. Биосинтез белка.   </w:t>
      </w:r>
    </w:p>
    <w:p w:rsidR="00744F79" w:rsidRPr="0045208E" w:rsidRDefault="00744F79" w:rsidP="00854F0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color w:val="000000"/>
        </w:rPr>
      </w:pPr>
      <w:r w:rsidRPr="0045208E">
        <w:rPr>
          <w:color w:val="000000"/>
        </w:rPr>
        <w:t>Неклеточные формы жизни. Вирусы.</w:t>
      </w:r>
      <w:r w:rsidRPr="0045208E">
        <w:t xml:space="preserve"> Особенности строения и размножения.</w:t>
      </w:r>
    </w:p>
    <w:p w:rsidR="00744F79" w:rsidRPr="0045208E" w:rsidRDefault="00744F79" w:rsidP="00744F79">
      <w:pPr>
        <w:pStyle w:val="c8"/>
        <w:shd w:val="clear" w:color="auto" w:fill="FFFFFF"/>
        <w:spacing w:before="0" w:beforeAutospacing="0" w:after="0" w:afterAutospacing="0"/>
        <w:jc w:val="both"/>
      </w:pPr>
      <w:r w:rsidRPr="0045208E">
        <w:t>Л/р№</w:t>
      </w:r>
      <w:proofErr w:type="gramStart"/>
      <w:r w:rsidRPr="0045208E">
        <w:t>1»Наблюд</w:t>
      </w:r>
      <w:proofErr w:type="gramEnd"/>
      <w:r w:rsidR="00854F04">
        <w:t>. строения клеток растений и живот</w:t>
      </w:r>
      <w:r w:rsidRPr="0045208E">
        <w:t xml:space="preserve">ных»                                      </w:t>
      </w:r>
    </w:p>
    <w:p w:rsidR="00744F79" w:rsidRPr="0045208E" w:rsidRDefault="00744F79" w:rsidP="00744F79">
      <w:pPr>
        <w:pStyle w:val="c8"/>
        <w:shd w:val="clear" w:color="auto" w:fill="FFFFFF"/>
        <w:spacing w:before="0" w:beforeAutospacing="0" w:after="0" w:afterAutospacing="0"/>
        <w:jc w:val="both"/>
      </w:pPr>
      <w:r w:rsidRPr="0045208E">
        <w:lastRenderedPageBreak/>
        <w:t>Л/О №</w:t>
      </w:r>
      <w:r w:rsidR="001D2BE0">
        <w:t xml:space="preserve"> </w:t>
      </w:r>
      <w:r w:rsidRPr="0045208E">
        <w:t>2</w:t>
      </w:r>
      <w:r w:rsidR="001D2BE0">
        <w:t xml:space="preserve"> </w:t>
      </w:r>
      <w:r w:rsidRPr="0045208E">
        <w:t>«Приготовление</w:t>
      </w:r>
      <w:r w:rsidRPr="0045208E">
        <w:rPr>
          <w:i/>
          <w:iCs/>
          <w:color w:val="000000"/>
        </w:rPr>
        <w:t xml:space="preserve"> микропрепаратов клеток растений, животных. Наблюдение,</w:t>
      </w:r>
      <w:r w:rsidRPr="0045208E">
        <w:t xml:space="preserve"> </w:t>
      </w:r>
      <w:r w:rsidRPr="0045208E">
        <w:rPr>
          <w:i/>
          <w:iCs/>
          <w:color w:val="000000"/>
        </w:rPr>
        <w:t xml:space="preserve"> писание и сравнение клеток растений и животных» </w:t>
      </w:r>
    </w:p>
    <w:p w:rsidR="00744F79" w:rsidRPr="0045208E" w:rsidRDefault="00744F79" w:rsidP="00744F7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45208E">
        <w:t>П/р</w:t>
      </w:r>
      <w:r w:rsidR="001D2BE0">
        <w:t xml:space="preserve"> </w:t>
      </w:r>
      <w:r w:rsidRPr="0045208E">
        <w:t>№ 3 «Сра</w:t>
      </w:r>
      <w:r w:rsidR="00854F04">
        <w:t xml:space="preserve">внение </w:t>
      </w:r>
      <w:proofErr w:type="gramStart"/>
      <w:r w:rsidR="00854F04">
        <w:t>строения  клеток</w:t>
      </w:r>
      <w:proofErr w:type="gramEnd"/>
      <w:r w:rsidR="00854F04">
        <w:t>. растений и живот</w:t>
      </w:r>
      <w:r w:rsidRPr="0045208E">
        <w:t>ных»</w:t>
      </w:r>
    </w:p>
    <w:p w:rsidR="00744F79" w:rsidRPr="0045208E" w:rsidRDefault="00854F04" w:rsidP="00744F7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color w:val="000000"/>
        </w:rPr>
      </w:pPr>
      <w:r>
        <w:rPr>
          <w:rStyle w:val="c0"/>
          <w:b/>
          <w:iCs/>
          <w:color w:val="000000"/>
        </w:rPr>
        <w:t xml:space="preserve">Раздел </w:t>
      </w:r>
      <w:r w:rsidR="00744F79" w:rsidRPr="0045208E">
        <w:rPr>
          <w:rStyle w:val="c0"/>
          <w:b/>
          <w:iCs/>
          <w:color w:val="000000"/>
        </w:rPr>
        <w:t>3</w:t>
      </w:r>
      <w:r>
        <w:rPr>
          <w:rStyle w:val="c0"/>
          <w:b/>
          <w:iCs/>
          <w:color w:val="000000"/>
        </w:rPr>
        <w:t>.</w:t>
      </w:r>
      <w:r w:rsidR="00744F79" w:rsidRPr="0045208E">
        <w:rPr>
          <w:rStyle w:val="c0"/>
          <w:b/>
          <w:iCs/>
          <w:color w:val="000000"/>
        </w:rPr>
        <w:t xml:space="preserve"> Организм  </w:t>
      </w:r>
    </w:p>
    <w:p w:rsidR="00744F79" w:rsidRPr="0045208E" w:rsidRDefault="00744F79" w:rsidP="00744F7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45208E">
        <w:rPr>
          <w:rStyle w:val="c0"/>
          <w:iCs/>
          <w:color w:val="000000"/>
        </w:rPr>
        <w:t>Многообразие организмов.</w:t>
      </w:r>
    </w:p>
    <w:p w:rsidR="00744F79" w:rsidRPr="0045208E" w:rsidRDefault="00744F79" w:rsidP="00744F79">
      <w:pPr>
        <w:pStyle w:val="c8"/>
        <w:spacing w:before="0" w:beforeAutospacing="0" w:after="0" w:afterAutospacing="0"/>
        <w:jc w:val="both"/>
        <w:rPr>
          <w:color w:val="000000"/>
        </w:rPr>
      </w:pPr>
      <w:r w:rsidRPr="0045208E">
        <w:rPr>
          <w:color w:val="000000"/>
        </w:rPr>
        <w:t>Обмен веществ и энергии. Энергетический обмен.</w:t>
      </w:r>
    </w:p>
    <w:p w:rsidR="00744F79" w:rsidRPr="0045208E" w:rsidRDefault="00744F79" w:rsidP="00744F7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color w:val="000000"/>
        </w:rPr>
      </w:pPr>
      <w:r w:rsidRPr="0045208E">
        <w:t xml:space="preserve">Типы питания. Автотрофы и гетеротрофы. </w:t>
      </w:r>
      <w:r w:rsidRPr="0045208E">
        <w:rPr>
          <w:i/>
        </w:rPr>
        <w:t xml:space="preserve">Особенности обмена веществ у животных и растений. Особенности обмена веществ у животных и растений. </w:t>
      </w:r>
    </w:p>
    <w:p w:rsidR="00744F79" w:rsidRPr="0045208E" w:rsidRDefault="00744F79" w:rsidP="00744F7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color w:val="000000"/>
        </w:rPr>
      </w:pPr>
      <w:r w:rsidRPr="0045208E">
        <w:rPr>
          <w:color w:val="000000"/>
        </w:rPr>
        <w:t xml:space="preserve"> Пластический обмен. Фотосинтез.</w:t>
      </w:r>
    </w:p>
    <w:p w:rsidR="00744F79" w:rsidRPr="0045208E" w:rsidRDefault="00744F79" w:rsidP="00744F79">
      <w:pPr>
        <w:pStyle w:val="c8"/>
        <w:spacing w:before="0" w:beforeAutospacing="0" w:after="0" w:afterAutospacing="0"/>
        <w:jc w:val="both"/>
        <w:rPr>
          <w:color w:val="000000"/>
        </w:rPr>
      </w:pPr>
      <w:r w:rsidRPr="0045208E">
        <w:rPr>
          <w:color w:val="000000"/>
        </w:rPr>
        <w:t>Размножение: бесполое и половое.</w:t>
      </w:r>
      <w:r w:rsidRPr="0045208E">
        <w:t xml:space="preserve"> Типы бесполого размножения. </w:t>
      </w:r>
      <w:r w:rsidRPr="0045208E">
        <w:rPr>
          <w:color w:val="000000"/>
        </w:rPr>
        <w:t xml:space="preserve"> </w:t>
      </w:r>
    </w:p>
    <w:p w:rsidR="00744F79" w:rsidRPr="0045208E" w:rsidRDefault="00744F79" w:rsidP="00744F79">
      <w:pPr>
        <w:pStyle w:val="c8"/>
        <w:shd w:val="clear" w:color="auto" w:fill="FFFFFF"/>
        <w:spacing w:before="0" w:beforeAutospacing="0" w:after="0" w:afterAutospacing="0"/>
        <w:jc w:val="both"/>
        <w:rPr>
          <w:i/>
        </w:rPr>
      </w:pPr>
      <w:r w:rsidRPr="0045208E">
        <w:t xml:space="preserve">Половое размножение. </w:t>
      </w:r>
      <w:r w:rsidRPr="0045208E">
        <w:rPr>
          <w:i/>
        </w:rPr>
        <w:t xml:space="preserve">Искусственное опыление у растений и оплодотворение у животных.  </w:t>
      </w:r>
    </w:p>
    <w:p w:rsidR="00744F79" w:rsidRPr="0045208E" w:rsidRDefault="00744F79" w:rsidP="00744F79">
      <w:pPr>
        <w:pStyle w:val="c8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45208E">
        <w:rPr>
          <w:color w:val="000000"/>
        </w:rPr>
        <w:t xml:space="preserve">Образование половых клеток. Мейоз.  Оплодотворение. </w:t>
      </w:r>
      <w:r w:rsidRPr="0045208E">
        <w:t xml:space="preserve"> Наружное и внутреннее.  </w:t>
      </w:r>
    </w:p>
    <w:p w:rsidR="00744F79" w:rsidRPr="0045208E" w:rsidRDefault="00744F79" w:rsidP="00744F79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45208E">
        <w:rPr>
          <w:rFonts w:ascii="Times New Roman" w:hAnsi="Times New Roman" w:cs="Times New Roman"/>
          <w:color w:val="000000"/>
          <w:sz w:val="24"/>
          <w:szCs w:val="24"/>
        </w:rPr>
        <w:t>Индивидуальное развитие организмов Эмбриональный и постэмбриональный период развития.</w:t>
      </w:r>
      <w:r w:rsidRPr="0045208E">
        <w:rPr>
          <w:rFonts w:ascii="Times New Roman" w:hAnsi="Times New Roman" w:cs="Times New Roman"/>
          <w:sz w:val="24"/>
          <w:szCs w:val="24"/>
        </w:rPr>
        <w:t xml:space="preserve"> Онтогенез человека. Репродуктивное здоровье. Периоды постэмбрионального развития.             </w:t>
      </w:r>
      <w:r w:rsidRPr="0045208E">
        <w:rPr>
          <w:rFonts w:ascii="Times New Roman" w:hAnsi="Times New Roman" w:cs="Times New Roman"/>
          <w:color w:val="000000"/>
          <w:sz w:val="24"/>
          <w:szCs w:val="24"/>
        </w:rPr>
        <w:t xml:space="preserve">  Генетика- наука о закономерностях наследственности и изменчивости. </w:t>
      </w:r>
      <w:r w:rsidRPr="0045208E">
        <w:rPr>
          <w:rFonts w:ascii="Times New Roman" w:hAnsi="Times New Roman" w:cs="Times New Roman"/>
          <w:sz w:val="24"/>
          <w:szCs w:val="24"/>
        </w:rPr>
        <w:t xml:space="preserve">Мендель – основоположник генетики. Учёные,  работавшие в области генетики   </w:t>
      </w:r>
      <w:r w:rsidRPr="0045208E">
        <w:rPr>
          <w:rFonts w:ascii="Times New Roman" w:hAnsi="Times New Roman" w:cs="Times New Roman"/>
          <w:color w:val="000000"/>
          <w:sz w:val="24"/>
          <w:szCs w:val="24"/>
        </w:rPr>
        <w:t xml:space="preserve">Моногибридное скрещивание. </w:t>
      </w:r>
      <w:r w:rsidRPr="0045208E">
        <w:rPr>
          <w:rFonts w:ascii="Times New Roman" w:hAnsi="Times New Roman" w:cs="Times New Roman"/>
          <w:sz w:val="24"/>
          <w:szCs w:val="24"/>
        </w:rPr>
        <w:t>Закон первый – доминирования, второй – расщепления. Цитологические основы моногибридного  скрещиван</w:t>
      </w:r>
      <w:r w:rsidRPr="0045208E">
        <w:rPr>
          <w:rFonts w:ascii="Times New Roman" w:hAnsi="Times New Roman" w:cs="Times New Roman"/>
          <w:color w:val="000000"/>
          <w:sz w:val="24"/>
          <w:szCs w:val="24"/>
        </w:rPr>
        <w:t xml:space="preserve">ия    </w:t>
      </w:r>
      <w:proofErr w:type="spellStart"/>
      <w:r w:rsidRPr="0045208E">
        <w:rPr>
          <w:rFonts w:ascii="Times New Roman" w:hAnsi="Times New Roman" w:cs="Times New Roman"/>
          <w:color w:val="000000"/>
          <w:sz w:val="24"/>
          <w:szCs w:val="24"/>
        </w:rPr>
        <w:t>Дигибридное</w:t>
      </w:r>
      <w:proofErr w:type="spellEnd"/>
      <w:r w:rsidRPr="0045208E">
        <w:rPr>
          <w:rFonts w:ascii="Times New Roman" w:hAnsi="Times New Roman" w:cs="Times New Roman"/>
          <w:color w:val="000000"/>
          <w:sz w:val="24"/>
          <w:szCs w:val="24"/>
        </w:rPr>
        <w:t xml:space="preserve"> скрещивание.</w:t>
      </w:r>
      <w:r w:rsidRPr="0045208E">
        <w:rPr>
          <w:rFonts w:ascii="Times New Roman" w:hAnsi="Times New Roman" w:cs="Times New Roman"/>
          <w:sz w:val="24"/>
          <w:szCs w:val="24"/>
        </w:rPr>
        <w:t xml:space="preserve"> Закон независимого наследования. Анализирующее скрещивание</w:t>
      </w:r>
    </w:p>
    <w:p w:rsidR="00744F79" w:rsidRPr="0045208E" w:rsidRDefault="00744F79" w:rsidP="00744F79">
      <w:pPr>
        <w:pStyle w:val="c8"/>
        <w:shd w:val="clear" w:color="auto" w:fill="FFFFFF"/>
        <w:spacing w:before="0" w:beforeAutospacing="0" w:after="0" w:afterAutospacing="0"/>
        <w:jc w:val="both"/>
      </w:pPr>
      <w:r w:rsidRPr="0045208E">
        <w:t xml:space="preserve"> </w:t>
      </w:r>
      <w:r w:rsidRPr="0045208E">
        <w:rPr>
          <w:color w:val="000000"/>
        </w:rPr>
        <w:t xml:space="preserve">Хромосомная теория наследственности. Сцепленное наследование.   </w:t>
      </w:r>
    </w:p>
    <w:p w:rsidR="00744F79" w:rsidRPr="0045208E" w:rsidRDefault="00744F79" w:rsidP="00744F79">
      <w:pPr>
        <w:spacing w:after="150"/>
        <w:rPr>
          <w:rStyle w:val="c0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5208E">
        <w:rPr>
          <w:rFonts w:ascii="Times New Roman" w:hAnsi="Times New Roman" w:cs="Times New Roman"/>
          <w:color w:val="000000"/>
          <w:sz w:val="24"/>
          <w:szCs w:val="24"/>
        </w:rPr>
        <w:t>Современные представления о гене и геноме.  Генетика пола.  Генетика и здоровье человека Изменчивость: наследственная и ненаследственная.  Селекция: основные методы и достижения.  Биотехнология: достижения и перспективы развития.</w:t>
      </w:r>
      <w:r w:rsidRPr="0045208E">
        <w:rPr>
          <w:rStyle w:val="c0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</w:t>
      </w:r>
    </w:p>
    <w:p w:rsidR="00744F79" w:rsidRPr="0045208E" w:rsidRDefault="00744F79" w:rsidP="00744F79">
      <w:pPr>
        <w:pStyle w:val="c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45208E">
        <w:rPr>
          <w:bCs/>
          <w:i/>
          <w:iCs/>
          <w:color w:val="000000"/>
        </w:rPr>
        <w:t>Л/р №4 «Со</w:t>
      </w:r>
      <w:r w:rsidRPr="0045208E">
        <w:rPr>
          <w:i/>
          <w:iCs/>
          <w:color w:val="000000"/>
        </w:rPr>
        <w:t>ставление простейших схем скрещивания (родословных)».</w:t>
      </w: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45208E">
        <w:rPr>
          <w:bCs/>
          <w:i/>
          <w:iCs/>
          <w:color w:val="000000"/>
        </w:rPr>
        <w:t>П/р №5 </w:t>
      </w:r>
      <w:r w:rsidRPr="0045208E">
        <w:rPr>
          <w:i/>
          <w:iCs/>
          <w:color w:val="000000"/>
        </w:rPr>
        <w:t>«Решение элементарных генетических задач».</w:t>
      </w:r>
    </w:p>
    <w:p w:rsidR="00862D8E" w:rsidRPr="00862D8E" w:rsidRDefault="00862D8E" w:rsidP="00744F7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 w:rsidRPr="00862D8E">
        <w:rPr>
          <w:i/>
        </w:rPr>
        <w:t>П/р№6 «Изучение изменчивости»</w:t>
      </w:r>
    </w:p>
    <w:p w:rsidR="00744F79" w:rsidRPr="0045208E" w:rsidRDefault="00744F79" w:rsidP="00744F79">
      <w:pPr>
        <w:pStyle w:val="c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45208E">
        <w:rPr>
          <w:bCs/>
          <w:i/>
          <w:iCs/>
          <w:color w:val="000000"/>
        </w:rPr>
        <w:t>П/р№</w:t>
      </w:r>
      <w:r w:rsidR="00862D8E">
        <w:rPr>
          <w:bCs/>
          <w:i/>
          <w:iCs/>
          <w:color w:val="000000"/>
        </w:rPr>
        <w:t>7</w:t>
      </w:r>
      <w:r w:rsidRPr="0045208E">
        <w:rPr>
          <w:i/>
          <w:iCs/>
          <w:color w:val="000000"/>
        </w:rPr>
        <w:t> «Выявление источников мутагенов в окружающей среде (косвенно) и оценка возможных последствий их влияния на организм».</w:t>
      </w:r>
    </w:p>
    <w:p w:rsidR="00744F79" w:rsidRPr="0045208E" w:rsidRDefault="00744F79" w:rsidP="00744F79">
      <w:pPr>
        <w:pStyle w:val="c8"/>
        <w:spacing w:before="0" w:beforeAutospacing="0" w:after="0" w:afterAutospacing="0"/>
        <w:jc w:val="both"/>
        <w:rPr>
          <w:i/>
          <w:iCs/>
          <w:color w:val="000000"/>
        </w:rPr>
      </w:pPr>
      <w:r w:rsidRPr="0045208E">
        <w:rPr>
          <w:bCs/>
          <w:i/>
          <w:iCs/>
          <w:color w:val="000000"/>
        </w:rPr>
        <w:t>П/р №</w:t>
      </w:r>
      <w:r w:rsidR="00862D8E">
        <w:rPr>
          <w:bCs/>
          <w:i/>
          <w:iCs/>
          <w:color w:val="000000"/>
        </w:rPr>
        <w:t>8</w:t>
      </w:r>
      <w:r w:rsidRPr="0045208E">
        <w:rPr>
          <w:i/>
          <w:iCs/>
          <w:color w:val="000000"/>
        </w:rPr>
        <w:t xml:space="preserve"> «Анализ и оценка этических аспектов развития некоторых исследований </w:t>
      </w:r>
      <w:proofErr w:type="gramStart"/>
      <w:r w:rsidRPr="0045208E">
        <w:rPr>
          <w:i/>
          <w:iCs/>
          <w:color w:val="000000"/>
        </w:rPr>
        <w:t>в  биотехнологии</w:t>
      </w:r>
      <w:proofErr w:type="gramEnd"/>
      <w:r w:rsidRPr="0045208E">
        <w:rPr>
          <w:i/>
          <w:iCs/>
          <w:color w:val="000000"/>
        </w:rPr>
        <w:t xml:space="preserve">» </w:t>
      </w: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both"/>
      </w:pPr>
      <w:r w:rsidRPr="0045208E">
        <w:t xml:space="preserve">    </w:t>
      </w: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7797"/>
        <w:gridCol w:w="1643"/>
      </w:tblGrid>
      <w:tr w:rsidR="00744F79" w:rsidTr="00690298">
        <w:tc>
          <w:tcPr>
            <w:tcW w:w="1242" w:type="dxa"/>
          </w:tcPr>
          <w:p w:rsidR="00744F79" w:rsidRDefault="00744F79" w:rsidP="00690298">
            <w:pPr>
              <w:pStyle w:val="c8"/>
              <w:spacing w:before="0" w:beforeAutospacing="0" w:after="0" w:afterAutospacing="0"/>
            </w:pPr>
            <w:r>
              <w:t>№ п/п</w:t>
            </w:r>
          </w:p>
        </w:tc>
        <w:tc>
          <w:tcPr>
            <w:tcW w:w="7797" w:type="dxa"/>
          </w:tcPr>
          <w:p w:rsidR="00744F79" w:rsidRDefault="00744F79" w:rsidP="00690298">
            <w:pPr>
              <w:pStyle w:val="c8"/>
              <w:spacing w:before="0" w:beforeAutospacing="0" w:after="0" w:afterAutospacing="0"/>
              <w:jc w:val="center"/>
            </w:pPr>
            <w:r>
              <w:t xml:space="preserve">Название </w:t>
            </w:r>
          </w:p>
        </w:tc>
        <w:tc>
          <w:tcPr>
            <w:tcW w:w="1643" w:type="dxa"/>
          </w:tcPr>
          <w:p w:rsidR="00744F79" w:rsidRDefault="00744F79" w:rsidP="00690298">
            <w:pPr>
              <w:pStyle w:val="c8"/>
              <w:spacing w:before="0" w:beforeAutospacing="0" w:after="0" w:afterAutospacing="0"/>
            </w:pPr>
            <w:r>
              <w:t>к-во часов</w:t>
            </w:r>
          </w:p>
        </w:tc>
      </w:tr>
      <w:tr w:rsidR="00744F79" w:rsidTr="00690298">
        <w:tc>
          <w:tcPr>
            <w:tcW w:w="1242" w:type="dxa"/>
          </w:tcPr>
          <w:p w:rsidR="00744F79" w:rsidRDefault="00744F79" w:rsidP="00690298">
            <w:pPr>
              <w:pStyle w:val="c8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797" w:type="dxa"/>
          </w:tcPr>
          <w:p w:rsidR="00744F79" w:rsidRDefault="00E32C45" w:rsidP="00690298">
            <w:pPr>
              <w:pStyle w:val="c8"/>
              <w:spacing w:before="0" w:beforeAutospacing="0" w:after="0" w:afterAutospacing="0"/>
            </w:pPr>
            <w:r>
              <w:t xml:space="preserve">Раздел </w:t>
            </w:r>
            <w:r w:rsidR="00744F79">
              <w:t>1</w:t>
            </w:r>
            <w:r>
              <w:t>.</w:t>
            </w:r>
            <w:r w:rsidR="00744F79">
              <w:t xml:space="preserve"> Биология как наука</w:t>
            </w:r>
          </w:p>
        </w:tc>
        <w:tc>
          <w:tcPr>
            <w:tcW w:w="1643" w:type="dxa"/>
          </w:tcPr>
          <w:p w:rsidR="00744F79" w:rsidRDefault="00A04098" w:rsidP="00690298">
            <w:pPr>
              <w:pStyle w:val="c8"/>
              <w:spacing w:before="0" w:beforeAutospacing="0" w:after="0" w:afterAutospacing="0"/>
            </w:pPr>
            <w:r>
              <w:t>6</w:t>
            </w:r>
          </w:p>
        </w:tc>
      </w:tr>
      <w:tr w:rsidR="00744F79" w:rsidTr="00690298">
        <w:tc>
          <w:tcPr>
            <w:tcW w:w="1242" w:type="dxa"/>
          </w:tcPr>
          <w:p w:rsidR="00744F79" w:rsidRDefault="00744F79" w:rsidP="00690298">
            <w:pPr>
              <w:pStyle w:val="c8"/>
              <w:spacing w:before="0" w:beforeAutospacing="0" w:after="0" w:afterAutospacing="0"/>
            </w:pPr>
            <w:r>
              <w:t>2</w:t>
            </w:r>
          </w:p>
        </w:tc>
        <w:tc>
          <w:tcPr>
            <w:tcW w:w="7797" w:type="dxa"/>
          </w:tcPr>
          <w:p w:rsidR="00744F79" w:rsidRDefault="00E32C45" w:rsidP="00690298">
            <w:pPr>
              <w:pStyle w:val="c8"/>
              <w:spacing w:before="0" w:beforeAutospacing="0" w:after="0" w:afterAutospacing="0"/>
            </w:pPr>
            <w:r>
              <w:t xml:space="preserve">Раздел </w:t>
            </w:r>
            <w:r w:rsidR="00744F79">
              <w:t>2</w:t>
            </w:r>
            <w:r>
              <w:t>.</w:t>
            </w:r>
            <w:r w:rsidR="00744F79">
              <w:t xml:space="preserve"> Клетка</w:t>
            </w:r>
          </w:p>
        </w:tc>
        <w:tc>
          <w:tcPr>
            <w:tcW w:w="1643" w:type="dxa"/>
          </w:tcPr>
          <w:p w:rsidR="00744F79" w:rsidRDefault="00A04098" w:rsidP="00690298">
            <w:pPr>
              <w:pStyle w:val="c8"/>
              <w:spacing w:before="0" w:beforeAutospacing="0" w:after="0" w:afterAutospacing="0"/>
            </w:pPr>
            <w:r>
              <w:t>21</w:t>
            </w:r>
          </w:p>
        </w:tc>
      </w:tr>
      <w:tr w:rsidR="00744F79" w:rsidTr="00690298">
        <w:tc>
          <w:tcPr>
            <w:tcW w:w="1242" w:type="dxa"/>
          </w:tcPr>
          <w:p w:rsidR="00744F79" w:rsidRDefault="00744F79" w:rsidP="00690298">
            <w:pPr>
              <w:pStyle w:val="c8"/>
              <w:spacing w:before="0" w:beforeAutospacing="0" w:after="0" w:afterAutospacing="0"/>
            </w:pPr>
            <w:r>
              <w:t>3</w:t>
            </w:r>
          </w:p>
        </w:tc>
        <w:tc>
          <w:tcPr>
            <w:tcW w:w="7797" w:type="dxa"/>
          </w:tcPr>
          <w:p w:rsidR="00744F79" w:rsidRDefault="00E32C45" w:rsidP="00690298">
            <w:pPr>
              <w:pStyle w:val="c8"/>
              <w:spacing w:before="0" w:beforeAutospacing="0" w:after="0" w:afterAutospacing="0"/>
            </w:pPr>
            <w:r>
              <w:t>Раздел</w:t>
            </w:r>
            <w:r w:rsidR="00744F79">
              <w:t xml:space="preserve"> 3</w:t>
            </w:r>
            <w:r>
              <w:t>.</w:t>
            </w:r>
            <w:r w:rsidR="00744F79">
              <w:t xml:space="preserve"> Организм </w:t>
            </w:r>
          </w:p>
        </w:tc>
        <w:tc>
          <w:tcPr>
            <w:tcW w:w="1643" w:type="dxa"/>
          </w:tcPr>
          <w:p w:rsidR="00744F79" w:rsidRDefault="00A04098" w:rsidP="00690298">
            <w:pPr>
              <w:pStyle w:val="c8"/>
              <w:spacing w:before="0" w:beforeAutospacing="0" w:after="0" w:afterAutospacing="0"/>
            </w:pPr>
            <w:r>
              <w:t>38</w:t>
            </w:r>
          </w:p>
        </w:tc>
      </w:tr>
      <w:tr w:rsidR="00A04098" w:rsidTr="00690298">
        <w:tc>
          <w:tcPr>
            <w:tcW w:w="1242" w:type="dxa"/>
          </w:tcPr>
          <w:p w:rsidR="00A04098" w:rsidRDefault="00A04098" w:rsidP="00690298">
            <w:pPr>
              <w:pStyle w:val="c8"/>
              <w:spacing w:before="0" w:beforeAutospacing="0" w:after="0" w:afterAutospacing="0"/>
            </w:pPr>
          </w:p>
        </w:tc>
        <w:tc>
          <w:tcPr>
            <w:tcW w:w="7797" w:type="dxa"/>
          </w:tcPr>
          <w:p w:rsidR="00A04098" w:rsidRDefault="00A04098" w:rsidP="00690298">
            <w:pPr>
              <w:pStyle w:val="c8"/>
              <w:spacing w:before="0" w:beforeAutospacing="0" w:after="0" w:afterAutospacing="0"/>
            </w:pPr>
            <w:r>
              <w:t>Повторение</w:t>
            </w:r>
          </w:p>
        </w:tc>
        <w:tc>
          <w:tcPr>
            <w:tcW w:w="1643" w:type="dxa"/>
          </w:tcPr>
          <w:p w:rsidR="00A04098" w:rsidRDefault="00A04098" w:rsidP="00690298">
            <w:pPr>
              <w:pStyle w:val="c8"/>
              <w:spacing w:before="0" w:beforeAutospacing="0" w:after="0" w:afterAutospacing="0"/>
            </w:pPr>
            <w:r>
              <w:t>3</w:t>
            </w:r>
          </w:p>
        </w:tc>
      </w:tr>
      <w:tr w:rsidR="00A04098" w:rsidTr="00690298">
        <w:tc>
          <w:tcPr>
            <w:tcW w:w="1242" w:type="dxa"/>
          </w:tcPr>
          <w:p w:rsidR="00A04098" w:rsidRDefault="00E32C45" w:rsidP="00690298">
            <w:pPr>
              <w:pStyle w:val="c8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7797" w:type="dxa"/>
          </w:tcPr>
          <w:p w:rsidR="00A04098" w:rsidRDefault="00A04098" w:rsidP="00A04098">
            <w:pPr>
              <w:pStyle w:val="c8"/>
              <w:spacing w:before="0" w:beforeAutospacing="0" w:after="0" w:afterAutospacing="0"/>
              <w:jc w:val="center"/>
            </w:pPr>
          </w:p>
        </w:tc>
        <w:tc>
          <w:tcPr>
            <w:tcW w:w="1643" w:type="dxa"/>
          </w:tcPr>
          <w:p w:rsidR="00A04098" w:rsidRDefault="00A04098" w:rsidP="00690298">
            <w:pPr>
              <w:pStyle w:val="c8"/>
              <w:spacing w:before="0" w:beforeAutospacing="0" w:after="0" w:afterAutospacing="0"/>
            </w:pPr>
            <w:r>
              <w:t xml:space="preserve">68 </w:t>
            </w:r>
          </w:p>
        </w:tc>
      </w:tr>
    </w:tbl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jc w:val="center"/>
      </w:pPr>
    </w:p>
    <w:p w:rsidR="00744F79" w:rsidRDefault="00744F79" w:rsidP="00E32C45">
      <w:pPr>
        <w:pStyle w:val="c8"/>
        <w:shd w:val="clear" w:color="auto" w:fill="FFFFFF"/>
        <w:spacing w:before="0" w:beforeAutospacing="0" w:after="0" w:afterAutospacing="0"/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ind w:left="1440"/>
        <w:jc w:val="both"/>
        <w:rPr>
          <w:rStyle w:val="c0"/>
          <w:iCs/>
          <w:color w:val="000000"/>
        </w:rPr>
      </w:pPr>
    </w:p>
    <w:p w:rsidR="00854F04" w:rsidRDefault="00854F04" w:rsidP="00744F79">
      <w:pPr>
        <w:pStyle w:val="c8"/>
        <w:shd w:val="clear" w:color="auto" w:fill="FFFFFF"/>
        <w:spacing w:before="0" w:beforeAutospacing="0" w:after="0" w:afterAutospacing="0"/>
        <w:ind w:left="1440"/>
        <w:jc w:val="both"/>
        <w:rPr>
          <w:rStyle w:val="c0"/>
          <w:b/>
          <w:iCs/>
          <w:color w:val="000000"/>
        </w:rPr>
      </w:pPr>
      <w:r>
        <w:rPr>
          <w:rStyle w:val="c0"/>
          <w:b/>
          <w:iCs/>
          <w:color w:val="000000"/>
        </w:rPr>
        <w:tab/>
      </w:r>
      <w:r>
        <w:rPr>
          <w:rStyle w:val="c0"/>
          <w:iCs/>
          <w:color w:val="000000"/>
        </w:rPr>
        <w:tab/>
      </w:r>
      <w:r>
        <w:rPr>
          <w:rStyle w:val="c0"/>
          <w:iCs/>
          <w:color w:val="000000"/>
        </w:rPr>
        <w:tab/>
      </w:r>
      <w:r>
        <w:rPr>
          <w:rStyle w:val="c0"/>
          <w:iCs/>
          <w:color w:val="000000"/>
        </w:rPr>
        <w:tab/>
      </w:r>
      <w:r>
        <w:rPr>
          <w:rStyle w:val="c0"/>
          <w:iCs/>
          <w:color w:val="000000"/>
        </w:rPr>
        <w:tab/>
      </w:r>
      <w:r>
        <w:rPr>
          <w:rStyle w:val="c0"/>
          <w:iCs/>
          <w:color w:val="000000"/>
        </w:rPr>
        <w:tab/>
      </w:r>
      <w:r>
        <w:rPr>
          <w:rStyle w:val="c0"/>
          <w:iCs/>
          <w:color w:val="000000"/>
        </w:rPr>
        <w:tab/>
      </w:r>
      <w:r>
        <w:rPr>
          <w:rStyle w:val="c0"/>
          <w:iCs/>
          <w:color w:val="000000"/>
        </w:rPr>
        <w:tab/>
      </w:r>
      <w:r>
        <w:rPr>
          <w:rStyle w:val="c0"/>
          <w:iCs/>
          <w:color w:val="000000"/>
        </w:rPr>
        <w:tab/>
      </w:r>
      <w:r>
        <w:rPr>
          <w:rStyle w:val="c0"/>
          <w:iCs/>
          <w:color w:val="000000"/>
        </w:rPr>
        <w:tab/>
        <w:t xml:space="preserve">Приложение </w:t>
      </w:r>
      <w:r>
        <w:rPr>
          <w:rStyle w:val="c0"/>
          <w:b/>
          <w:iCs/>
          <w:color w:val="000000"/>
        </w:rPr>
        <w:tab/>
      </w:r>
      <w:r>
        <w:rPr>
          <w:rStyle w:val="c0"/>
          <w:b/>
          <w:iCs/>
          <w:color w:val="000000"/>
        </w:rPr>
        <w:tab/>
      </w:r>
    </w:p>
    <w:p w:rsidR="00744F79" w:rsidRPr="00690298" w:rsidRDefault="00E32C45" w:rsidP="00E32C45">
      <w:pPr>
        <w:pStyle w:val="c8"/>
        <w:shd w:val="clear" w:color="auto" w:fill="FFFFFF"/>
        <w:spacing w:before="0" w:beforeAutospacing="0" w:after="0" w:afterAutospacing="0"/>
        <w:ind w:left="1440"/>
        <w:jc w:val="center"/>
        <w:rPr>
          <w:b/>
        </w:rPr>
      </w:pPr>
      <w:r>
        <w:rPr>
          <w:rStyle w:val="c0"/>
          <w:b/>
          <w:iCs/>
          <w:color w:val="000000"/>
        </w:rPr>
        <w:t xml:space="preserve">Календарно-тематическое </w:t>
      </w:r>
      <w:r w:rsidR="00744F79" w:rsidRPr="00690298">
        <w:rPr>
          <w:rStyle w:val="c0"/>
          <w:b/>
          <w:iCs/>
          <w:color w:val="000000"/>
        </w:rPr>
        <w:t xml:space="preserve"> планирование </w:t>
      </w:r>
    </w:p>
    <w:p w:rsidR="00744F79" w:rsidRPr="00690298" w:rsidRDefault="00BB2B02" w:rsidP="00744F79">
      <w:pPr>
        <w:pStyle w:val="c8"/>
        <w:shd w:val="clear" w:color="auto" w:fill="FFFFFF"/>
        <w:spacing w:before="0" w:beforeAutospacing="0" w:after="0" w:afterAutospacing="0"/>
        <w:ind w:left="1440"/>
        <w:jc w:val="both"/>
        <w:rPr>
          <w:rStyle w:val="c0"/>
          <w:iCs/>
          <w:color w:val="000000"/>
        </w:rPr>
      </w:pPr>
      <w:r>
        <w:rPr>
          <w:noProof/>
        </w:rPr>
        <w:pict>
          <v:shape id="_x0000_s1026" type="#_x0000_t202" style="position:absolute;left:0;text-align:left;margin-left:294pt;margin-top:13.35pt;width:51pt;height:97.5pt;z-index:251660288" filled="f" stroked="f">
            <v:textbox>
              <w:txbxContent>
                <w:p w:rsidR="004869AB" w:rsidRPr="007727E6" w:rsidRDefault="004869AB" w:rsidP="00744F7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</w:t>
                  </w:r>
                </w:p>
              </w:txbxContent>
            </v:textbox>
          </v:shape>
        </w:pic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850"/>
        <w:gridCol w:w="709"/>
        <w:gridCol w:w="1300"/>
      </w:tblGrid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  <w:r w:rsidRPr="00690298">
              <w:rPr>
                <w:rStyle w:val="c0"/>
                <w:b/>
                <w:iCs/>
                <w:color w:val="000000"/>
              </w:rPr>
              <w:t>№</w:t>
            </w:r>
          </w:p>
          <w:p w:rsidR="004869AB" w:rsidRPr="00690298" w:rsidRDefault="004869AB" w:rsidP="004869AB">
            <w:pPr>
              <w:pStyle w:val="c8"/>
              <w:spacing w:before="0" w:beforeAutospacing="0" w:after="0" w:afterAutospacing="0"/>
              <w:rPr>
                <w:rStyle w:val="c0"/>
                <w:b/>
                <w:iCs/>
                <w:color w:val="000000"/>
              </w:rPr>
            </w:pPr>
            <w:r w:rsidRPr="00690298">
              <w:rPr>
                <w:rStyle w:val="c0"/>
                <w:b/>
                <w:iCs/>
                <w:color w:val="000000"/>
              </w:rPr>
              <w:t>п/п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  <w:r w:rsidRPr="00690298">
              <w:rPr>
                <w:rStyle w:val="c0"/>
                <w:b/>
                <w:iCs/>
                <w:color w:val="000000"/>
              </w:rPr>
              <w:t>№</w:t>
            </w:r>
          </w:p>
          <w:p w:rsidR="004869AB" w:rsidRPr="00690298" w:rsidRDefault="004869AB" w:rsidP="004869AB">
            <w:pPr>
              <w:pStyle w:val="c8"/>
              <w:spacing w:before="0" w:beforeAutospacing="0" w:after="0" w:afterAutospacing="0"/>
              <w:rPr>
                <w:rStyle w:val="c0"/>
                <w:b/>
                <w:iCs/>
                <w:color w:val="000000"/>
              </w:rPr>
            </w:pPr>
            <w:r w:rsidRPr="00690298">
              <w:rPr>
                <w:rStyle w:val="c0"/>
                <w:b/>
                <w:iCs/>
                <w:color w:val="000000"/>
              </w:rPr>
              <w:t>тем</w:t>
            </w:r>
            <w:r>
              <w:rPr>
                <w:rStyle w:val="c0"/>
                <w:b/>
                <w:iCs/>
                <w:color w:val="000000"/>
              </w:rPr>
              <w:t>ы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center"/>
              <w:rPr>
                <w:rStyle w:val="c0"/>
                <w:b/>
                <w:iCs/>
                <w:color w:val="000000"/>
              </w:rPr>
            </w:pPr>
            <w:r>
              <w:rPr>
                <w:rStyle w:val="c0"/>
                <w:b/>
                <w:iCs/>
                <w:color w:val="000000"/>
              </w:rPr>
              <w:t>Тема</w:t>
            </w:r>
            <w:r w:rsidRPr="00690298">
              <w:rPr>
                <w:rStyle w:val="c0"/>
                <w:b/>
                <w:iCs/>
                <w:color w:val="000000"/>
              </w:rPr>
              <w:t xml:space="preserve"> урока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  <w:r>
              <w:rPr>
                <w:rStyle w:val="c0"/>
                <w:b/>
                <w:iCs/>
                <w:color w:val="000000"/>
              </w:rPr>
              <w:t>Кол-</w:t>
            </w:r>
            <w:r w:rsidRPr="00690298">
              <w:rPr>
                <w:rStyle w:val="c0"/>
                <w:b/>
                <w:iCs/>
                <w:color w:val="000000"/>
              </w:rPr>
              <w:t>во</w:t>
            </w:r>
          </w:p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  <w:r w:rsidRPr="00690298">
              <w:rPr>
                <w:rStyle w:val="c0"/>
                <w:b/>
                <w:iCs/>
                <w:color w:val="000000"/>
              </w:rPr>
              <w:t>час</w:t>
            </w: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  <w:r w:rsidRPr="00690298">
              <w:rPr>
                <w:rStyle w:val="c0"/>
                <w:b/>
                <w:iCs/>
                <w:color w:val="000000"/>
              </w:rPr>
              <w:t>дата</w:t>
            </w:r>
          </w:p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  <w:r>
              <w:rPr>
                <w:rStyle w:val="c0"/>
                <w:b/>
                <w:iCs/>
                <w:color w:val="000000"/>
              </w:rPr>
              <w:t>Использование цифровой лаборатории центра «Точка роста»</w:t>
            </w: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  <w:r>
              <w:rPr>
                <w:rStyle w:val="c0"/>
                <w:b/>
                <w:iCs/>
                <w:color w:val="000000"/>
              </w:rPr>
              <w:t xml:space="preserve">Раздел </w:t>
            </w:r>
            <w:r w:rsidRPr="00690298">
              <w:rPr>
                <w:rStyle w:val="c0"/>
                <w:b/>
                <w:iCs/>
                <w:color w:val="000000"/>
              </w:rPr>
              <w:t>1 Биология как наука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  <w:r>
              <w:rPr>
                <w:rStyle w:val="c0"/>
                <w:b/>
                <w:iCs/>
                <w:color w:val="000000"/>
              </w:rPr>
              <w:t>6 ч</w:t>
            </w: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831657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</w:t>
            </w:r>
          </w:p>
        </w:tc>
        <w:tc>
          <w:tcPr>
            <w:tcW w:w="850" w:type="dxa"/>
          </w:tcPr>
          <w:p w:rsidR="004869AB" w:rsidRPr="00831657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1.1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  <w:r w:rsidRPr="0045208E">
              <w:rPr>
                <w:b/>
              </w:rPr>
              <w:t>Тема</w:t>
            </w:r>
            <w:r>
              <w:rPr>
                <w:b/>
              </w:rPr>
              <w:t xml:space="preserve"> 1. </w:t>
            </w:r>
            <w:r w:rsidRPr="0045208E">
              <w:t>Предмет и задачи общей биологии. Объект изучения – живая природа.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1.</w:t>
            </w:r>
            <w:r>
              <w:rPr>
                <w:rStyle w:val="c0"/>
                <w:iCs/>
                <w:color w:val="000000"/>
              </w:rPr>
              <w:t>2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690298">
              <w:rPr>
                <w:color w:val="000000"/>
              </w:rPr>
              <w:t xml:space="preserve">Краткая история развития биологии. Методы биологии. </w:t>
            </w:r>
          </w:p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t>Система биологических наук. Роль биологических наук.</w:t>
            </w:r>
            <w:r>
              <w:t xml:space="preserve"> Т/Б на уроках биологии (вводный инструктаж)</w:t>
            </w:r>
          </w:p>
        </w:tc>
        <w:tc>
          <w:tcPr>
            <w:tcW w:w="850" w:type="dxa"/>
          </w:tcPr>
          <w:p w:rsidR="004869AB" w:rsidRPr="00862D8E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1.</w:t>
            </w:r>
            <w:r>
              <w:rPr>
                <w:rStyle w:val="c0"/>
                <w:iCs/>
                <w:color w:val="000000"/>
              </w:rPr>
              <w:t>3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 xml:space="preserve">Сущность жизни и свойства живого.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4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1.4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690298">
              <w:rPr>
                <w:color w:val="000000"/>
              </w:rPr>
              <w:t xml:space="preserve">Уровни организации жизни. </w:t>
            </w:r>
            <w:r w:rsidRPr="00690298">
              <w:t xml:space="preserve">Основные уровни организации живой материи. </w:t>
            </w:r>
            <w:r w:rsidRPr="00690298">
              <w:rPr>
                <w:i/>
              </w:rPr>
              <w:t>Биологические  системы.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5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1.5</w:t>
            </w:r>
          </w:p>
        </w:tc>
        <w:tc>
          <w:tcPr>
            <w:tcW w:w="5812" w:type="dxa"/>
          </w:tcPr>
          <w:p w:rsidR="004869AB" w:rsidRDefault="004869AB" w:rsidP="00690298">
            <w:pPr>
              <w:pStyle w:val="c8"/>
              <w:spacing w:before="0" w:beforeAutospacing="0" w:after="0" w:afterAutospacing="0"/>
              <w:jc w:val="both"/>
            </w:pPr>
            <w:r w:rsidRPr="0045208E">
              <w:t>5 Методы познания живой природы.</w:t>
            </w:r>
          </w:p>
          <w:p w:rsidR="001D2BE0" w:rsidRPr="001D2BE0" w:rsidRDefault="001D2BE0" w:rsidP="00690298">
            <w:pPr>
              <w:pStyle w:val="c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</w:rPr>
              <w:t xml:space="preserve">(Использование цифровой лаборатории центра </w:t>
            </w:r>
            <w:r w:rsidRPr="001D2BE0">
              <w:rPr>
                <w:b/>
                <w:i/>
              </w:rPr>
              <w:t>«Точка роста»</w:t>
            </w:r>
            <w:r>
              <w:rPr>
                <w:i/>
              </w:rPr>
              <w:t>)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Default="000365BF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 xml:space="preserve">Биология </w:t>
            </w:r>
          </w:p>
          <w:p w:rsidR="000365BF" w:rsidRDefault="000365BF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Л/р № 14</w:t>
            </w:r>
          </w:p>
          <w:p w:rsidR="000365BF" w:rsidRPr="00690298" w:rsidRDefault="000365BF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«Определение рН средств личной гигиены»</w:t>
            </w: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6</w:t>
            </w:r>
          </w:p>
        </w:tc>
        <w:tc>
          <w:tcPr>
            <w:tcW w:w="850" w:type="dxa"/>
          </w:tcPr>
          <w:p w:rsidR="004869AB" w:rsidRPr="00690298" w:rsidRDefault="004869AB" w:rsidP="00831657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1.</w:t>
            </w:r>
            <w:r>
              <w:rPr>
                <w:rStyle w:val="c0"/>
                <w:iCs/>
                <w:color w:val="000000"/>
              </w:rPr>
              <w:t>6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b/>
                <w:color w:val="000000"/>
              </w:rPr>
              <w:t>Зачет №1</w:t>
            </w:r>
            <w:r w:rsidRPr="00690298">
              <w:rPr>
                <w:color w:val="000000"/>
              </w:rPr>
              <w:t xml:space="preserve"> по теме «Биология как наука. Методы научного познания».</w:t>
            </w:r>
            <w:r w:rsidR="000365BF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  <w:r>
              <w:rPr>
                <w:rStyle w:val="c0"/>
                <w:b/>
                <w:iCs/>
                <w:color w:val="000000"/>
              </w:rPr>
              <w:t>Раздел</w:t>
            </w:r>
            <w:r w:rsidRPr="00690298">
              <w:rPr>
                <w:rStyle w:val="c0"/>
                <w:b/>
                <w:iCs/>
                <w:color w:val="000000"/>
              </w:rPr>
              <w:t xml:space="preserve"> 2</w:t>
            </w:r>
            <w:r>
              <w:rPr>
                <w:rStyle w:val="c0"/>
                <w:b/>
                <w:iCs/>
                <w:color w:val="000000"/>
              </w:rPr>
              <w:t>.</w:t>
            </w:r>
            <w:r w:rsidRPr="00690298">
              <w:rPr>
                <w:rStyle w:val="c0"/>
                <w:b/>
                <w:iCs/>
                <w:color w:val="000000"/>
              </w:rPr>
              <w:t xml:space="preserve"> </w:t>
            </w:r>
            <w:r>
              <w:rPr>
                <w:rStyle w:val="c0"/>
                <w:b/>
                <w:iCs/>
                <w:color w:val="000000"/>
              </w:rPr>
              <w:t>К</w:t>
            </w:r>
            <w:r w:rsidRPr="00690298">
              <w:rPr>
                <w:rStyle w:val="c0"/>
                <w:b/>
                <w:iCs/>
                <w:color w:val="000000"/>
              </w:rPr>
              <w:t>летка</w:t>
            </w:r>
          </w:p>
        </w:tc>
        <w:tc>
          <w:tcPr>
            <w:tcW w:w="850" w:type="dxa"/>
          </w:tcPr>
          <w:p w:rsidR="004869AB" w:rsidRPr="00690298" w:rsidRDefault="004869AB" w:rsidP="00257284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  <w:r>
              <w:rPr>
                <w:rStyle w:val="c0"/>
                <w:b/>
                <w:iCs/>
                <w:color w:val="000000"/>
              </w:rPr>
              <w:t>21ч</w:t>
            </w: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7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2.1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rPr>
                <w:rStyle w:val="c0"/>
                <w:iCs/>
                <w:color w:val="000000"/>
                <w:sz w:val="24"/>
                <w:szCs w:val="24"/>
              </w:rPr>
            </w:pPr>
            <w:r w:rsidRPr="00690298">
              <w:rPr>
                <w:color w:val="000000"/>
                <w:sz w:val="24"/>
                <w:szCs w:val="24"/>
              </w:rPr>
              <w:t xml:space="preserve">История изучения клетки. </w:t>
            </w:r>
            <w:r w:rsidRPr="00690298">
              <w:rPr>
                <w:i/>
                <w:sz w:val="24"/>
                <w:szCs w:val="24"/>
              </w:rPr>
              <w:t xml:space="preserve">Работы </w:t>
            </w:r>
            <w:proofErr w:type="spellStart"/>
            <w:r w:rsidRPr="00690298">
              <w:rPr>
                <w:i/>
                <w:sz w:val="24"/>
                <w:szCs w:val="24"/>
              </w:rPr>
              <w:t>Р.Гука</w:t>
            </w:r>
            <w:proofErr w:type="spellEnd"/>
            <w:r w:rsidRPr="00690298">
              <w:rPr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0298">
              <w:rPr>
                <w:i/>
                <w:sz w:val="24"/>
                <w:szCs w:val="24"/>
              </w:rPr>
              <w:t>А.ван</w:t>
            </w:r>
            <w:proofErr w:type="gramEnd"/>
            <w:r w:rsidRPr="00690298">
              <w:rPr>
                <w:i/>
                <w:sz w:val="24"/>
                <w:szCs w:val="24"/>
              </w:rPr>
              <w:t>.Ливенгука</w:t>
            </w:r>
            <w:proofErr w:type="spellEnd"/>
            <w:r w:rsidRPr="0069029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90298">
              <w:rPr>
                <w:i/>
                <w:sz w:val="24"/>
                <w:szCs w:val="24"/>
              </w:rPr>
              <w:t>К.Э.Бэра</w:t>
            </w:r>
            <w:proofErr w:type="spellEnd"/>
            <w:r w:rsidRPr="0069029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90298">
              <w:rPr>
                <w:i/>
                <w:sz w:val="24"/>
                <w:szCs w:val="24"/>
              </w:rPr>
              <w:t>Р.Брона</w:t>
            </w:r>
            <w:proofErr w:type="spellEnd"/>
            <w:r w:rsidRPr="0069029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90298">
              <w:rPr>
                <w:i/>
                <w:sz w:val="24"/>
                <w:szCs w:val="24"/>
              </w:rPr>
              <w:t>Р.Вирхова</w:t>
            </w:r>
            <w:proofErr w:type="spellEnd"/>
            <w:r w:rsidRPr="00690298">
              <w:rPr>
                <w:i/>
                <w:sz w:val="24"/>
                <w:szCs w:val="24"/>
              </w:rPr>
              <w:t>.</w:t>
            </w:r>
            <w:r w:rsidRPr="00690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8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2.2</w:t>
            </w:r>
          </w:p>
        </w:tc>
        <w:tc>
          <w:tcPr>
            <w:tcW w:w="5812" w:type="dxa"/>
          </w:tcPr>
          <w:p w:rsidR="004869AB" w:rsidRPr="00690298" w:rsidRDefault="004869AB" w:rsidP="00FA18AB">
            <w:pPr>
              <w:rPr>
                <w:color w:val="000000"/>
                <w:sz w:val="24"/>
                <w:szCs w:val="24"/>
              </w:rPr>
            </w:pPr>
            <w:r w:rsidRPr="00690298">
              <w:rPr>
                <w:sz w:val="24"/>
                <w:szCs w:val="24"/>
              </w:rPr>
              <w:t xml:space="preserve">Основные положения клеточной теории. </w:t>
            </w:r>
            <w:r w:rsidRPr="00AE6C44">
              <w:rPr>
                <w:b/>
                <w:sz w:val="24"/>
                <w:szCs w:val="24"/>
              </w:rPr>
              <w:t>Л/р №1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690298">
              <w:rPr>
                <w:sz w:val="24"/>
                <w:szCs w:val="24"/>
              </w:rPr>
              <w:t>Наблюд</w:t>
            </w:r>
            <w:proofErr w:type="spellEnd"/>
            <w:r>
              <w:rPr>
                <w:sz w:val="24"/>
                <w:szCs w:val="24"/>
              </w:rPr>
              <w:t>. строения клеток растений и живот</w:t>
            </w:r>
            <w:r w:rsidRPr="00690298">
              <w:rPr>
                <w:sz w:val="24"/>
                <w:szCs w:val="24"/>
              </w:rPr>
              <w:t xml:space="preserve">ных»* </w:t>
            </w:r>
            <w:r>
              <w:rPr>
                <w:sz w:val="24"/>
                <w:szCs w:val="24"/>
              </w:rPr>
              <w:t>Инструктаж Т/Б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9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2.3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  <w:r w:rsidRPr="0045208E">
              <w:rPr>
                <w:sz w:val="24"/>
                <w:szCs w:val="24"/>
              </w:rPr>
              <w:t xml:space="preserve"> Единство химического состава живых организмов. Общность живой и неживой природы на уровне химических элементов.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10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2.</w:t>
            </w:r>
            <w:r>
              <w:rPr>
                <w:rStyle w:val="c0"/>
                <w:iCs/>
                <w:color w:val="000000"/>
              </w:rPr>
              <w:t>4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690298">
              <w:rPr>
                <w:color w:val="000000"/>
              </w:rPr>
              <w:t>Химический состав клетки. Неорганические вещества.</w:t>
            </w:r>
          </w:p>
          <w:p w:rsidR="004869AB" w:rsidRDefault="004869AB" w:rsidP="00690298">
            <w:pPr>
              <w:pStyle w:val="c8"/>
              <w:spacing w:before="0" w:beforeAutospacing="0" w:after="0" w:afterAutospacing="0"/>
              <w:jc w:val="both"/>
            </w:pPr>
            <w:r w:rsidRPr="00690298">
              <w:t>Неорганические вещества. Вода и минеральные соли и их свойства.  Значение неорганических веществ в жизни клетки и организма.</w:t>
            </w:r>
          </w:p>
          <w:p w:rsidR="001D2BE0" w:rsidRPr="00690298" w:rsidRDefault="001D2BE0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i/>
              </w:rPr>
              <w:t xml:space="preserve">(Использование цифровой лаборатории центра </w:t>
            </w:r>
            <w:r w:rsidRPr="001D2BE0">
              <w:rPr>
                <w:b/>
                <w:i/>
              </w:rPr>
              <w:t>«Точка роста»</w:t>
            </w:r>
            <w:r>
              <w:rPr>
                <w:i/>
              </w:rPr>
              <w:t>)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Default="00AE6C44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 xml:space="preserve">Биология </w:t>
            </w:r>
          </w:p>
          <w:p w:rsidR="00AE6C44" w:rsidRPr="00690298" w:rsidRDefault="00AE6C44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Л/р № 11 «Определение общей жесткости воды</w:t>
            </w: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11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2.</w:t>
            </w:r>
            <w:r>
              <w:rPr>
                <w:rStyle w:val="c0"/>
                <w:iCs/>
                <w:color w:val="000000"/>
              </w:rPr>
              <w:t>5</w:t>
            </w:r>
          </w:p>
        </w:tc>
        <w:tc>
          <w:tcPr>
            <w:tcW w:w="5812" w:type="dxa"/>
          </w:tcPr>
          <w:p w:rsidR="004869AB" w:rsidRPr="00690298" w:rsidRDefault="004869AB" w:rsidP="00B05B65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color w:val="000000"/>
              </w:rPr>
              <w:t xml:space="preserve">Органические вещества. </w:t>
            </w:r>
            <w:r w:rsidRPr="0045208E">
              <w:t>Низкомолекулярные и высокомолекулярные органические вещества</w:t>
            </w:r>
            <w:r>
              <w:t>.</w:t>
            </w:r>
            <w:r>
              <w:rPr>
                <w:color w:val="000000"/>
              </w:rPr>
              <w:t xml:space="preserve"> Углеводы: </w:t>
            </w:r>
            <w:r w:rsidRPr="00690298">
              <w:t>моносахариды, полисахариды.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12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2.6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Липиды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13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2.</w:t>
            </w:r>
            <w:r>
              <w:rPr>
                <w:rStyle w:val="c0"/>
                <w:iCs/>
                <w:color w:val="000000"/>
              </w:rPr>
              <w:t>7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>Органические вещества. Белки.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14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2.</w:t>
            </w:r>
            <w:r>
              <w:rPr>
                <w:rStyle w:val="c0"/>
                <w:iCs/>
                <w:color w:val="000000"/>
              </w:rPr>
              <w:t>8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690298">
              <w:rPr>
                <w:color w:val="000000"/>
              </w:rPr>
              <w:t xml:space="preserve">Органические вещества. Нуклеиновые кислоты. </w:t>
            </w:r>
          </w:p>
          <w:p w:rsidR="004869AB" w:rsidRPr="00690298" w:rsidRDefault="004869AB" w:rsidP="00B05B65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lastRenderedPageBreak/>
              <w:t>ДНК – биологический полимер.  Редупликация ДНК.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15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2.9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690298">
              <w:t>РНК. Генетический код.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16</w:t>
            </w:r>
          </w:p>
        </w:tc>
        <w:tc>
          <w:tcPr>
            <w:tcW w:w="850" w:type="dxa"/>
          </w:tcPr>
          <w:p w:rsidR="004869AB" w:rsidRPr="00690298" w:rsidRDefault="004869AB" w:rsidP="00523DB4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2.10</w:t>
            </w:r>
          </w:p>
        </w:tc>
        <w:tc>
          <w:tcPr>
            <w:tcW w:w="5812" w:type="dxa"/>
          </w:tcPr>
          <w:p w:rsidR="004869AB" w:rsidRPr="00690298" w:rsidRDefault="004869AB" w:rsidP="00FA18AB">
            <w:pPr>
              <w:spacing w:after="150"/>
              <w:rPr>
                <w:rStyle w:val="c0"/>
                <w:iCs/>
                <w:color w:val="000000"/>
                <w:sz w:val="24"/>
                <w:szCs w:val="24"/>
              </w:rPr>
            </w:pPr>
            <w:proofErr w:type="spellStart"/>
            <w:r w:rsidRPr="00690298">
              <w:rPr>
                <w:color w:val="000000"/>
                <w:sz w:val="24"/>
                <w:szCs w:val="24"/>
              </w:rPr>
              <w:t>Эукариотическая</w:t>
            </w:r>
            <w:proofErr w:type="spellEnd"/>
            <w:r w:rsidRPr="00690298">
              <w:rPr>
                <w:color w:val="000000"/>
                <w:sz w:val="24"/>
                <w:szCs w:val="24"/>
              </w:rPr>
              <w:t xml:space="preserve"> клетка.</w:t>
            </w:r>
            <w:r>
              <w:rPr>
                <w:color w:val="000000"/>
                <w:sz w:val="24"/>
                <w:szCs w:val="24"/>
              </w:rPr>
              <w:t xml:space="preserve"> Клеточная мембрана. </w:t>
            </w:r>
            <w:r w:rsidRPr="00690298">
              <w:rPr>
                <w:color w:val="000000"/>
                <w:sz w:val="24"/>
                <w:szCs w:val="24"/>
              </w:rPr>
              <w:t xml:space="preserve"> </w:t>
            </w:r>
            <w:r w:rsidRPr="00690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690298">
              <w:rPr>
                <w:sz w:val="24"/>
                <w:szCs w:val="24"/>
              </w:rPr>
              <w:t xml:space="preserve"> </w:t>
            </w:r>
            <w:r w:rsidRPr="00AE6C44">
              <w:rPr>
                <w:b/>
                <w:sz w:val="24"/>
                <w:szCs w:val="24"/>
              </w:rPr>
              <w:t>Л/О №2</w:t>
            </w:r>
            <w:r w:rsidR="00AE6C44">
              <w:rPr>
                <w:b/>
                <w:sz w:val="24"/>
                <w:szCs w:val="24"/>
              </w:rPr>
              <w:t xml:space="preserve"> </w:t>
            </w:r>
            <w:r w:rsidRPr="00690298">
              <w:rPr>
                <w:sz w:val="24"/>
                <w:szCs w:val="24"/>
              </w:rPr>
              <w:t>«Приготовление</w:t>
            </w:r>
            <w:r w:rsidRPr="00690298">
              <w:rPr>
                <w:i/>
                <w:iCs/>
                <w:color w:val="000000"/>
                <w:sz w:val="24"/>
                <w:szCs w:val="24"/>
              </w:rPr>
              <w:t xml:space="preserve"> микропрепаратов клеток растений, животных. Наблюдение,</w:t>
            </w:r>
            <w:r w:rsidRPr="00690298">
              <w:rPr>
                <w:sz w:val="24"/>
                <w:szCs w:val="24"/>
              </w:rPr>
              <w:t xml:space="preserve"> </w:t>
            </w:r>
            <w:r w:rsidRPr="006902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E6C4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90298">
              <w:rPr>
                <w:i/>
                <w:iCs/>
                <w:color w:val="000000"/>
                <w:sz w:val="24"/>
                <w:szCs w:val="24"/>
              </w:rPr>
              <w:t xml:space="preserve">писание и сравнение клеток растений и животных» 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Инструктаж </w:t>
            </w:r>
            <w:r w:rsidRPr="00690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Т/Б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17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2.11</w:t>
            </w:r>
          </w:p>
        </w:tc>
        <w:tc>
          <w:tcPr>
            <w:tcW w:w="5812" w:type="dxa"/>
          </w:tcPr>
          <w:p w:rsidR="004869AB" w:rsidRPr="00690298" w:rsidRDefault="004869AB" w:rsidP="008B7B90">
            <w:pPr>
              <w:spacing w:after="150"/>
              <w:rPr>
                <w:color w:val="000000"/>
                <w:sz w:val="24"/>
                <w:szCs w:val="24"/>
              </w:rPr>
            </w:pPr>
            <w:r w:rsidRPr="0045208E">
              <w:rPr>
                <w:sz w:val="24"/>
                <w:szCs w:val="24"/>
              </w:rPr>
              <w:t>Органоиды клетки –</w:t>
            </w:r>
            <w:r>
              <w:rPr>
                <w:sz w:val="24"/>
                <w:szCs w:val="24"/>
              </w:rPr>
              <w:t xml:space="preserve"> цитоплазма, аппарат </w:t>
            </w:r>
            <w:proofErr w:type="spellStart"/>
            <w:r>
              <w:rPr>
                <w:sz w:val="24"/>
                <w:szCs w:val="24"/>
              </w:rPr>
              <w:t>Гольджи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5208E">
              <w:rPr>
                <w:sz w:val="24"/>
                <w:szCs w:val="24"/>
              </w:rPr>
              <w:t xml:space="preserve"> лизосомы, ЭПС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18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2.12</w:t>
            </w:r>
          </w:p>
        </w:tc>
        <w:tc>
          <w:tcPr>
            <w:tcW w:w="5812" w:type="dxa"/>
          </w:tcPr>
          <w:p w:rsidR="004869AB" w:rsidRPr="00690298" w:rsidRDefault="004869AB" w:rsidP="008B7B90">
            <w:pPr>
              <w:spacing w:after="150"/>
              <w:rPr>
                <w:color w:val="000000"/>
                <w:sz w:val="24"/>
                <w:szCs w:val="24"/>
              </w:rPr>
            </w:pPr>
            <w:r w:rsidRPr="0045208E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ганоиды клетки – </w:t>
            </w:r>
            <w:r w:rsidRPr="0045208E">
              <w:rPr>
                <w:sz w:val="24"/>
                <w:szCs w:val="24"/>
              </w:rPr>
              <w:t xml:space="preserve"> ми</w:t>
            </w:r>
            <w:r>
              <w:rPr>
                <w:sz w:val="24"/>
                <w:szCs w:val="24"/>
              </w:rPr>
              <w:t xml:space="preserve">тохондрии, пластиды, </w:t>
            </w:r>
            <w:r w:rsidRPr="004520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45208E">
              <w:rPr>
                <w:sz w:val="24"/>
                <w:szCs w:val="24"/>
              </w:rPr>
              <w:t>ибосомы,</w:t>
            </w:r>
            <w:r>
              <w:rPr>
                <w:sz w:val="24"/>
                <w:szCs w:val="24"/>
              </w:rPr>
              <w:t xml:space="preserve"> клеточный центр.</w:t>
            </w:r>
            <w:r w:rsidRPr="00452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19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2.13</w:t>
            </w:r>
          </w:p>
        </w:tc>
        <w:tc>
          <w:tcPr>
            <w:tcW w:w="5812" w:type="dxa"/>
          </w:tcPr>
          <w:p w:rsidR="004869AB" w:rsidRPr="0045208E" w:rsidRDefault="004869AB" w:rsidP="008B7B90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Клеточное ядро. Строение,  значение.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20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2.14</w:t>
            </w:r>
          </w:p>
        </w:tc>
        <w:tc>
          <w:tcPr>
            <w:tcW w:w="5812" w:type="dxa"/>
          </w:tcPr>
          <w:p w:rsidR="004869AB" w:rsidRDefault="004869AB" w:rsidP="008B7B90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Хромосомы. Диплоидный и </w:t>
            </w:r>
            <w:r w:rsidR="00AE6C44">
              <w:rPr>
                <w:sz w:val="24"/>
                <w:szCs w:val="24"/>
              </w:rPr>
              <w:t>гаплоидный набор хромосом.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21</w:t>
            </w:r>
          </w:p>
        </w:tc>
        <w:tc>
          <w:tcPr>
            <w:tcW w:w="850" w:type="dxa"/>
          </w:tcPr>
          <w:p w:rsidR="004869AB" w:rsidRPr="00690298" w:rsidRDefault="004869AB" w:rsidP="00523DB4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2.</w:t>
            </w:r>
            <w:r>
              <w:rPr>
                <w:rStyle w:val="c0"/>
                <w:iCs/>
                <w:color w:val="000000"/>
              </w:rPr>
              <w:t>15</w:t>
            </w:r>
          </w:p>
        </w:tc>
        <w:tc>
          <w:tcPr>
            <w:tcW w:w="5812" w:type="dxa"/>
          </w:tcPr>
          <w:p w:rsidR="004869AB" w:rsidRPr="00690298" w:rsidRDefault="004869AB" w:rsidP="00FA18AB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45208E">
              <w:t>Особенности строения растительной клетки.</w:t>
            </w:r>
            <w:r>
              <w:t xml:space="preserve"> </w:t>
            </w:r>
            <w:r w:rsidRPr="00AE6C44">
              <w:rPr>
                <w:b/>
              </w:rPr>
              <w:t>П/р</w:t>
            </w:r>
            <w:r w:rsidR="00AE6C44" w:rsidRPr="00AE6C44">
              <w:rPr>
                <w:b/>
              </w:rPr>
              <w:t xml:space="preserve"> </w:t>
            </w:r>
            <w:r w:rsidRPr="00AE6C44">
              <w:rPr>
                <w:b/>
              </w:rPr>
              <w:t>№ 3</w:t>
            </w:r>
            <w:r w:rsidRPr="00690298">
              <w:t xml:space="preserve"> «Сра</w:t>
            </w:r>
            <w:r w:rsidR="00AE6C44">
              <w:t>внение строения  клеток. растений и живот</w:t>
            </w:r>
            <w:r w:rsidRPr="00690298">
              <w:t>ных»</w:t>
            </w:r>
            <w:r>
              <w:t xml:space="preserve"> Инструктаж Т/Б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22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2.</w:t>
            </w:r>
            <w:r>
              <w:rPr>
                <w:rStyle w:val="c0"/>
                <w:iCs/>
                <w:color w:val="000000"/>
              </w:rPr>
              <w:t>16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proofErr w:type="spellStart"/>
            <w:r w:rsidRPr="00690298">
              <w:rPr>
                <w:color w:val="000000"/>
              </w:rPr>
              <w:t>Прокариотическая</w:t>
            </w:r>
            <w:proofErr w:type="spellEnd"/>
            <w:r w:rsidRPr="00690298">
              <w:rPr>
                <w:color w:val="000000"/>
              </w:rPr>
              <w:t xml:space="preserve"> клетка.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23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2.</w:t>
            </w:r>
            <w:r>
              <w:rPr>
                <w:rStyle w:val="c0"/>
                <w:iCs/>
                <w:color w:val="000000"/>
              </w:rPr>
              <w:t>17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 xml:space="preserve">Реализация наследственной информации в клетке.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24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2.18</w:t>
            </w:r>
          </w:p>
        </w:tc>
        <w:tc>
          <w:tcPr>
            <w:tcW w:w="5812" w:type="dxa"/>
          </w:tcPr>
          <w:p w:rsidR="004869AB" w:rsidRPr="00690298" w:rsidRDefault="004869AB" w:rsidP="00257284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Биосинтез белка: </w:t>
            </w:r>
            <w:r w:rsidRPr="0045208E">
              <w:t>триплет, транскрипция, трансляция, матричный синтез.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25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2.1</w:t>
            </w:r>
            <w:r>
              <w:rPr>
                <w:rStyle w:val="c0"/>
                <w:iCs/>
                <w:color w:val="000000"/>
              </w:rPr>
              <w:t>9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>Неклеточные формы жизни. Вирусы.</w:t>
            </w:r>
            <w:r w:rsidRPr="00690298">
              <w:t xml:space="preserve"> Особенности строения и размножения.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AE6C44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+</w:t>
            </w: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26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2.20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45208E">
              <w:t xml:space="preserve"> Вирусы возбудители заболеваний. СПИД. Методы профилактики вирусных заболеваний.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27</w:t>
            </w:r>
          </w:p>
        </w:tc>
        <w:tc>
          <w:tcPr>
            <w:tcW w:w="850" w:type="dxa"/>
          </w:tcPr>
          <w:p w:rsidR="004869AB" w:rsidRPr="00690298" w:rsidRDefault="004869AB" w:rsidP="00257284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2.</w:t>
            </w:r>
            <w:r>
              <w:rPr>
                <w:rStyle w:val="c0"/>
                <w:iCs/>
                <w:color w:val="000000"/>
              </w:rPr>
              <w:t>21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b/>
                <w:iCs/>
                <w:color w:val="000000"/>
              </w:rPr>
              <w:t>Зачет №2</w:t>
            </w:r>
            <w:r w:rsidRPr="00690298">
              <w:rPr>
                <w:rStyle w:val="c0"/>
                <w:iCs/>
                <w:color w:val="000000"/>
              </w:rPr>
              <w:t xml:space="preserve"> по теме «Клетка»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center"/>
              <w:rPr>
                <w:rStyle w:val="c0"/>
                <w:b/>
                <w:iCs/>
                <w:color w:val="000000"/>
              </w:rPr>
            </w:pPr>
            <w:r>
              <w:rPr>
                <w:rStyle w:val="c0"/>
                <w:b/>
                <w:iCs/>
                <w:color w:val="000000"/>
              </w:rPr>
              <w:t xml:space="preserve">Раздел </w:t>
            </w:r>
            <w:r w:rsidRPr="00690298">
              <w:rPr>
                <w:rStyle w:val="c0"/>
                <w:b/>
                <w:iCs/>
                <w:color w:val="000000"/>
              </w:rPr>
              <w:t>3</w:t>
            </w:r>
            <w:r>
              <w:rPr>
                <w:rStyle w:val="c0"/>
                <w:b/>
                <w:iCs/>
                <w:color w:val="000000"/>
              </w:rPr>
              <w:t>.</w:t>
            </w:r>
            <w:r w:rsidRPr="00690298">
              <w:rPr>
                <w:rStyle w:val="c0"/>
                <w:b/>
                <w:iCs/>
                <w:color w:val="000000"/>
              </w:rPr>
              <w:t xml:space="preserve"> Организм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  <w:r>
              <w:rPr>
                <w:rStyle w:val="c0"/>
                <w:b/>
                <w:iCs/>
                <w:color w:val="000000"/>
              </w:rPr>
              <w:t>38ч</w:t>
            </w: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28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3.1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>Многообразие организмов.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29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3.2</w:t>
            </w:r>
          </w:p>
        </w:tc>
        <w:tc>
          <w:tcPr>
            <w:tcW w:w="5812" w:type="dxa"/>
          </w:tcPr>
          <w:p w:rsidR="004869AB" w:rsidRPr="00690298" w:rsidRDefault="004869AB" w:rsidP="00CC7AF3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 xml:space="preserve">Обмен веществ и энергии. </w:t>
            </w:r>
            <w:r w:rsidRPr="00690298">
              <w:t xml:space="preserve">Типы питания. Автотрофы и гетеротрофы. </w:t>
            </w:r>
            <w:r w:rsidRPr="00690298">
              <w:rPr>
                <w:i/>
              </w:rPr>
              <w:t>Особенности обмена веществ у животных и растений. Особенности обмена веществ у животных и растений.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30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3.3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45208E">
              <w:t>Энергетический обмен – реакции расщепления сложных органических веществ.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31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</w:t>
            </w:r>
            <w:r>
              <w:rPr>
                <w:rStyle w:val="c0"/>
                <w:iCs/>
                <w:color w:val="000000"/>
              </w:rPr>
              <w:t>4</w:t>
            </w:r>
          </w:p>
        </w:tc>
        <w:tc>
          <w:tcPr>
            <w:tcW w:w="5812" w:type="dxa"/>
          </w:tcPr>
          <w:p w:rsidR="004869AB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690298">
              <w:rPr>
                <w:color w:val="000000"/>
              </w:rPr>
              <w:t xml:space="preserve"> Пластический обмен. Фотосинтез.</w:t>
            </w:r>
          </w:p>
          <w:p w:rsidR="001D2BE0" w:rsidRPr="00690298" w:rsidRDefault="001D2BE0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i/>
              </w:rPr>
              <w:t xml:space="preserve">(Использование цифровой лаборатории центра </w:t>
            </w:r>
            <w:r w:rsidRPr="001D2BE0">
              <w:rPr>
                <w:b/>
                <w:i/>
              </w:rPr>
              <w:t>«Точка роста»</w:t>
            </w:r>
            <w:r>
              <w:rPr>
                <w:i/>
              </w:rPr>
              <w:t>)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0365BF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Биология Л/р № 1 «Исследование фотосинтеза растений»</w:t>
            </w:r>
          </w:p>
        </w:tc>
      </w:tr>
      <w:tr w:rsidR="004869AB" w:rsidRPr="00690298" w:rsidTr="004869AB">
        <w:tc>
          <w:tcPr>
            <w:tcW w:w="534" w:type="dxa"/>
          </w:tcPr>
          <w:p w:rsidR="004869AB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32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3.5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45208E">
              <w:t>Деление клетки. Жизненный цикл клетки.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33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</w:t>
            </w:r>
            <w:r>
              <w:rPr>
                <w:rStyle w:val="c0"/>
                <w:iCs/>
                <w:color w:val="000000"/>
              </w:rPr>
              <w:t>6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 xml:space="preserve"> </w:t>
            </w:r>
            <w:r w:rsidRPr="00690298">
              <w:t>Митоз – основа роста, регенерации, развития и бесполого размножения. Биологическое значение.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34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</w:t>
            </w:r>
            <w:r>
              <w:rPr>
                <w:rStyle w:val="c0"/>
                <w:iCs/>
                <w:color w:val="000000"/>
              </w:rPr>
              <w:t>7</w:t>
            </w:r>
          </w:p>
        </w:tc>
        <w:tc>
          <w:tcPr>
            <w:tcW w:w="5812" w:type="dxa"/>
          </w:tcPr>
          <w:p w:rsidR="004869AB" w:rsidRPr="00690298" w:rsidRDefault="004869AB" w:rsidP="00CC7AF3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>Размножение: бесполое</w:t>
            </w:r>
            <w:r>
              <w:rPr>
                <w:color w:val="000000"/>
              </w:rPr>
              <w:t xml:space="preserve">.  Типы </w:t>
            </w:r>
            <w:r w:rsidRPr="00690298">
              <w:t xml:space="preserve">бесполого размножения. </w:t>
            </w:r>
            <w:r w:rsidRPr="00690298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35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3.8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690298">
              <w:t xml:space="preserve">Половое размножение. </w:t>
            </w:r>
            <w:r w:rsidRPr="00690298">
              <w:rPr>
                <w:i/>
              </w:rPr>
              <w:t>Искусственное опыление у растений и оплодотворение у животных.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36</w:t>
            </w:r>
          </w:p>
        </w:tc>
        <w:tc>
          <w:tcPr>
            <w:tcW w:w="850" w:type="dxa"/>
          </w:tcPr>
          <w:p w:rsidR="004869AB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3.9</w:t>
            </w:r>
          </w:p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>Образование половых клеток. Мейоз.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37</w:t>
            </w:r>
          </w:p>
        </w:tc>
        <w:tc>
          <w:tcPr>
            <w:tcW w:w="850" w:type="dxa"/>
          </w:tcPr>
          <w:p w:rsidR="004869AB" w:rsidRPr="00690298" w:rsidRDefault="004869AB" w:rsidP="00EF2A02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</w:t>
            </w:r>
            <w:r>
              <w:rPr>
                <w:rStyle w:val="c0"/>
                <w:iCs/>
                <w:color w:val="000000"/>
              </w:rPr>
              <w:t>10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 xml:space="preserve">Оплодотворение. </w:t>
            </w:r>
            <w:r w:rsidRPr="00690298">
              <w:t xml:space="preserve"> Наружное и внутреннее.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38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</w:t>
            </w:r>
            <w:r>
              <w:rPr>
                <w:rStyle w:val="c0"/>
                <w:iCs/>
                <w:color w:val="000000"/>
              </w:rPr>
              <w:t>11</w:t>
            </w:r>
          </w:p>
        </w:tc>
        <w:tc>
          <w:tcPr>
            <w:tcW w:w="5812" w:type="dxa"/>
          </w:tcPr>
          <w:p w:rsidR="004869AB" w:rsidRPr="00690298" w:rsidRDefault="004869AB" w:rsidP="00EF2A02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 xml:space="preserve">Индивидуальное развитие организмов </w:t>
            </w:r>
            <w:r w:rsidRPr="00690298">
              <w:rPr>
                <w:color w:val="000000"/>
              </w:rPr>
              <w:lastRenderedPageBreak/>
              <w:t>Эмбриональный период развития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39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3.12</w:t>
            </w:r>
          </w:p>
        </w:tc>
        <w:tc>
          <w:tcPr>
            <w:tcW w:w="5812" w:type="dxa"/>
          </w:tcPr>
          <w:p w:rsidR="004869AB" w:rsidRPr="00690298" w:rsidRDefault="004869AB" w:rsidP="00EF2A02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90298">
              <w:rPr>
                <w:color w:val="000000"/>
              </w:rPr>
              <w:t>остэмбриональный период развития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  <w:r w:rsidRPr="0069029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  <w:r w:rsidRPr="00690298">
              <w:rPr>
                <w:sz w:val="24"/>
                <w:szCs w:val="24"/>
              </w:rPr>
              <w:t xml:space="preserve"> Онтогенез человек</w:t>
            </w:r>
            <w:r>
              <w:rPr>
                <w:sz w:val="24"/>
                <w:szCs w:val="24"/>
              </w:rPr>
              <w:t xml:space="preserve">а. Репродуктивное здоровье. </w:t>
            </w:r>
            <w:r w:rsidRPr="00690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  <w:r w:rsidRPr="00690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  <w:r w:rsidRPr="0045208E">
              <w:rPr>
                <w:sz w:val="24"/>
                <w:szCs w:val="24"/>
              </w:rPr>
              <w:t>Влияние никотина, алкоголя, наркотиков на развитие зародыша.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5812" w:type="dxa"/>
          </w:tcPr>
          <w:p w:rsidR="004869AB" w:rsidRPr="0045208E" w:rsidRDefault="004869AB" w:rsidP="00690298">
            <w:pPr>
              <w:rPr>
                <w:sz w:val="24"/>
                <w:szCs w:val="24"/>
              </w:rPr>
            </w:pPr>
            <w:r w:rsidRPr="0045208E">
              <w:rPr>
                <w:sz w:val="24"/>
                <w:szCs w:val="24"/>
              </w:rPr>
              <w:t xml:space="preserve"> Зачет №3 по темам «Обмен веществ. Размножение и развитие организмов»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rPr>
                <w:sz w:val="24"/>
                <w:szCs w:val="24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E01FCA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43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3.1</w:t>
            </w:r>
            <w:r>
              <w:rPr>
                <w:rStyle w:val="c0"/>
                <w:iCs/>
                <w:color w:val="000000"/>
              </w:rPr>
              <w:t>6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 xml:space="preserve">Генетика- наука о закономерностях наследственности и изменчивости.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44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3.17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690298">
              <w:t>Мендель – основоположник генетики. Учёные,  работавшие в области генетики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45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</w:t>
            </w:r>
            <w:r>
              <w:rPr>
                <w:rStyle w:val="c0"/>
                <w:iCs/>
                <w:color w:val="000000"/>
              </w:rPr>
              <w:t>18</w:t>
            </w:r>
          </w:p>
        </w:tc>
        <w:tc>
          <w:tcPr>
            <w:tcW w:w="5812" w:type="dxa"/>
          </w:tcPr>
          <w:p w:rsidR="004869AB" w:rsidRPr="00690298" w:rsidRDefault="004869AB" w:rsidP="00052F36">
            <w:pPr>
              <w:spacing w:after="150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  <w:sz w:val="24"/>
                <w:szCs w:val="24"/>
              </w:rPr>
              <w:t xml:space="preserve">Моногибридное скрещивание. </w:t>
            </w:r>
            <w:r w:rsidRPr="00690298">
              <w:rPr>
                <w:sz w:val="24"/>
                <w:szCs w:val="24"/>
              </w:rPr>
              <w:t xml:space="preserve">Закон первый – доминирования, второй – расщепления.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46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3.19</w:t>
            </w:r>
          </w:p>
        </w:tc>
        <w:tc>
          <w:tcPr>
            <w:tcW w:w="5812" w:type="dxa"/>
          </w:tcPr>
          <w:p w:rsidR="004869AB" w:rsidRPr="00052F36" w:rsidRDefault="004869AB" w:rsidP="00052F36">
            <w:pPr>
              <w:spacing w:after="150"/>
              <w:rPr>
                <w:color w:val="000000"/>
                <w:sz w:val="24"/>
                <w:szCs w:val="24"/>
              </w:rPr>
            </w:pPr>
            <w:r w:rsidRPr="00690298">
              <w:rPr>
                <w:sz w:val="24"/>
                <w:szCs w:val="24"/>
              </w:rPr>
              <w:t>Цитологические основы моногибридного скрещивания.</w:t>
            </w:r>
            <w:r>
              <w:rPr>
                <w:sz w:val="24"/>
                <w:szCs w:val="24"/>
              </w:rPr>
              <w:t xml:space="preserve"> </w:t>
            </w:r>
            <w:r w:rsidRPr="00052F36">
              <w:rPr>
                <w:b/>
                <w:bCs/>
                <w:i/>
                <w:iCs/>
                <w:color w:val="000000"/>
                <w:sz w:val="24"/>
                <w:szCs w:val="24"/>
              </w:rPr>
              <w:t>Л/р №4 «Со</w:t>
            </w:r>
            <w:r w:rsidRPr="00052F36">
              <w:rPr>
                <w:i/>
                <w:iCs/>
                <w:color w:val="000000"/>
                <w:sz w:val="24"/>
                <w:szCs w:val="24"/>
              </w:rPr>
              <w:t>ставление простейших схем скрещивания (родословных)».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47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</w:t>
            </w:r>
            <w:r>
              <w:rPr>
                <w:rStyle w:val="c0"/>
                <w:iCs/>
                <w:color w:val="000000"/>
              </w:rPr>
              <w:t>20</w:t>
            </w:r>
          </w:p>
        </w:tc>
        <w:tc>
          <w:tcPr>
            <w:tcW w:w="5812" w:type="dxa"/>
          </w:tcPr>
          <w:p w:rsidR="004869AB" w:rsidRPr="00690298" w:rsidRDefault="004869AB" w:rsidP="00052F36">
            <w:pPr>
              <w:spacing w:after="150"/>
              <w:rPr>
                <w:rStyle w:val="c0"/>
                <w:iCs/>
                <w:color w:val="000000"/>
                <w:sz w:val="24"/>
                <w:szCs w:val="24"/>
              </w:rPr>
            </w:pPr>
            <w:proofErr w:type="spellStart"/>
            <w:r w:rsidRPr="00690298">
              <w:rPr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690298">
              <w:rPr>
                <w:color w:val="000000"/>
                <w:sz w:val="24"/>
                <w:szCs w:val="24"/>
              </w:rPr>
              <w:t xml:space="preserve"> скрещивание.</w:t>
            </w:r>
            <w:r w:rsidRPr="00690298">
              <w:rPr>
                <w:sz w:val="24"/>
                <w:szCs w:val="24"/>
              </w:rPr>
              <w:t xml:space="preserve"> Закон независимого наследовани</w:t>
            </w:r>
            <w:r>
              <w:rPr>
                <w:sz w:val="24"/>
                <w:szCs w:val="24"/>
              </w:rPr>
              <w:t xml:space="preserve">я.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48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3.21</w:t>
            </w:r>
          </w:p>
        </w:tc>
        <w:tc>
          <w:tcPr>
            <w:tcW w:w="5812" w:type="dxa"/>
          </w:tcPr>
          <w:p w:rsidR="004869AB" w:rsidRPr="00690298" w:rsidRDefault="004869AB" w:rsidP="00052F36">
            <w:pPr>
              <w:spacing w:after="150"/>
              <w:rPr>
                <w:color w:val="000000"/>
                <w:sz w:val="24"/>
                <w:szCs w:val="24"/>
              </w:rPr>
            </w:pPr>
            <w:r w:rsidRPr="00690298">
              <w:rPr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49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3.22</w:t>
            </w:r>
          </w:p>
        </w:tc>
        <w:tc>
          <w:tcPr>
            <w:tcW w:w="5812" w:type="dxa"/>
          </w:tcPr>
          <w:p w:rsidR="004869AB" w:rsidRPr="00690298" w:rsidRDefault="004869AB" w:rsidP="00052F36">
            <w:pPr>
              <w:spacing w:after="150"/>
              <w:rPr>
                <w:sz w:val="24"/>
                <w:szCs w:val="24"/>
              </w:rPr>
            </w:pPr>
            <w:r w:rsidRPr="006902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П/р №5 </w:t>
            </w:r>
            <w:r w:rsidRPr="00690298">
              <w:rPr>
                <w:i/>
                <w:iCs/>
                <w:color w:val="000000"/>
                <w:sz w:val="24"/>
                <w:szCs w:val="24"/>
              </w:rPr>
              <w:t>«Решение элементарных генетических задач».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50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</w:t>
            </w:r>
            <w:r>
              <w:rPr>
                <w:rStyle w:val="c0"/>
                <w:iCs/>
                <w:color w:val="000000"/>
              </w:rPr>
              <w:t>23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>Хромосомная теория наследственности. Сцепленное наследование.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51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</w:t>
            </w:r>
            <w:r>
              <w:rPr>
                <w:rStyle w:val="c0"/>
                <w:iCs/>
                <w:color w:val="000000"/>
              </w:rPr>
              <w:t>24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>Современные представления о гене и геноме.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862D8E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52</w:t>
            </w:r>
          </w:p>
        </w:tc>
        <w:tc>
          <w:tcPr>
            <w:tcW w:w="850" w:type="dxa"/>
          </w:tcPr>
          <w:p w:rsidR="004869AB" w:rsidRPr="00690298" w:rsidRDefault="004869AB" w:rsidP="00B10391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</w:t>
            </w:r>
            <w:r>
              <w:rPr>
                <w:rStyle w:val="c0"/>
                <w:iCs/>
                <w:color w:val="000000"/>
              </w:rPr>
              <w:t>25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>Генетика пола.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53</w:t>
            </w:r>
          </w:p>
        </w:tc>
        <w:tc>
          <w:tcPr>
            <w:tcW w:w="850" w:type="dxa"/>
          </w:tcPr>
          <w:p w:rsidR="004869AB" w:rsidRPr="00690298" w:rsidRDefault="004869AB" w:rsidP="00B10391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3.26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45208E">
              <w:t>Сцепленное с полом наследование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54</w:t>
            </w:r>
          </w:p>
        </w:tc>
        <w:tc>
          <w:tcPr>
            <w:tcW w:w="850" w:type="dxa"/>
          </w:tcPr>
          <w:p w:rsidR="004869AB" w:rsidRPr="00690298" w:rsidRDefault="004869AB" w:rsidP="00B10391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3.27</w:t>
            </w:r>
          </w:p>
        </w:tc>
        <w:tc>
          <w:tcPr>
            <w:tcW w:w="5812" w:type="dxa"/>
          </w:tcPr>
          <w:p w:rsidR="004869AB" w:rsidRPr="0045208E" w:rsidRDefault="004869AB" w:rsidP="00690298">
            <w:pPr>
              <w:pStyle w:val="c8"/>
              <w:spacing w:before="0" w:beforeAutospacing="0" w:after="0" w:afterAutospacing="0"/>
              <w:jc w:val="both"/>
            </w:pPr>
            <w:r w:rsidRPr="0045208E">
              <w:t xml:space="preserve">Ненаследственная изменчивость. </w:t>
            </w:r>
            <w:proofErr w:type="spellStart"/>
            <w:r w:rsidRPr="0045208E">
              <w:t>Модификационная</w:t>
            </w:r>
            <w:proofErr w:type="spellEnd"/>
            <w:r w:rsidRPr="0045208E">
              <w:t xml:space="preserve"> изменчивость.</w:t>
            </w:r>
            <w:r>
              <w:t xml:space="preserve"> </w:t>
            </w:r>
            <w:r w:rsidRPr="00862D8E">
              <w:rPr>
                <w:b/>
              </w:rPr>
              <w:t>П/р</w:t>
            </w:r>
            <w:r w:rsidR="00AE6C44">
              <w:rPr>
                <w:b/>
              </w:rPr>
              <w:t xml:space="preserve"> </w:t>
            </w:r>
            <w:r w:rsidRPr="00862D8E">
              <w:rPr>
                <w:b/>
              </w:rPr>
              <w:t>№6</w:t>
            </w:r>
            <w:r w:rsidRPr="0045208E">
              <w:t xml:space="preserve"> «Изучение изменчивости»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55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3.28</w:t>
            </w:r>
          </w:p>
        </w:tc>
        <w:tc>
          <w:tcPr>
            <w:tcW w:w="5812" w:type="dxa"/>
          </w:tcPr>
          <w:p w:rsidR="004869AB" w:rsidRPr="0045208E" w:rsidRDefault="004869AB" w:rsidP="00B10391">
            <w:pPr>
              <w:rPr>
                <w:sz w:val="24"/>
                <w:szCs w:val="24"/>
              </w:rPr>
            </w:pPr>
            <w:r w:rsidRPr="0045208E">
              <w:rPr>
                <w:sz w:val="24"/>
                <w:szCs w:val="24"/>
              </w:rPr>
              <w:t xml:space="preserve"> Наследственная изменчивость. Комбинативная и мутационная изменчивость.</w:t>
            </w:r>
          </w:p>
          <w:p w:rsidR="004869AB" w:rsidRPr="00690298" w:rsidRDefault="004869AB" w:rsidP="00B10391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45208E">
              <w:rPr>
                <w:i/>
              </w:rPr>
              <w:t>Мутации. Типы мутаций.</w:t>
            </w:r>
            <w:r w:rsidRPr="00690298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56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3.29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>Генетика и здоровье человека. </w:t>
            </w:r>
            <w:r w:rsidRPr="00690298">
              <w:rPr>
                <w:b/>
                <w:bCs/>
                <w:i/>
                <w:iCs/>
                <w:color w:val="000000"/>
              </w:rPr>
              <w:t>П/р</w:t>
            </w:r>
            <w:r w:rsidR="00AE6C4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90298">
              <w:rPr>
                <w:b/>
                <w:bCs/>
                <w:i/>
                <w:iCs/>
                <w:color w:val="000000"/>
              </w:rPr>
              <w:t>№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  <w:r w:rsidRPr="00690298">
              <w:rPr>
                <w:i/>
                <w:iCs/>
                <w:color w:val="000000"/>
              </w:rPr>
              <w:t> «Выявление источников мутагенов в окружающей среде (косвенно) и оценка возможных последствий их влияния на организм».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57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3.30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45208E">
              <w:t xml:space="preserve">Основы селекции: методы и достижения. </w:t>
            </w:r>
            <w:r w:rsidRPr="0045208E">
              <w:rPr>
                <w:i/>
              </w:rPr>
              <w:t>Учение Н.И.Вавилова о центрах многообразия культурных растений.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58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</w:t>
            </w:r>
            <w:r>
              <w:rPr>
                <w:rStyle w:val="c0"/>
                <w:iCs/>
                <w:color w:val="000000"/>
              </w:rPr>
              <w:t>31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</w:rPr>
              <w:t>Селекция: основные методы и достижения.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59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3.32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Селекция растений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60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3.33</w:t>
            </w:r>
          </w:p>
        </w:tc>
        <w:tc>
          <w:tcPr>
            <w:tcW w:w="5812" w:type="dxa"/>
          </w:tcPr>
          <w:p w:rsidR="004869AB" w:rsidRDefault="004869AB" w:rsidP="000767FE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Селекция животных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61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rStyle w:val="c0"/>
                <w:iCs/>
                <w:color w:val="000000"/>
              </w:rPr>
              <w:t>3.</w:t>
            </w:r>
            <w:r>
              <w:rPr>
                <w:rStyle w:val="c0"/>
                <w:iCs/>
                <w:color w:val="000000"/>
              </w:rPr>
              <w:t>34</w:t>
            </w:r>
          </w:p>
        </w:tc>
        <w:tc>
          <w:tcPr>
            <w:tcW w:w="5812" w:type="dxa"/>
          </w:tcPr>
          <w:p w:rsidR="004869AB" w:rsidRPr="00690298" w:rsidRDefault="004869AB" w:rsidP="00862D8E">
            <w:pPr>
              <w:spacing w:after="150"/>
              <w:rPr>
                <w:rStyle w:val="c0"/>
                <w:iCs/>
                <w:color w:val="000000"/>
              </w:rPr>
            </w:pPr>
            <w:r w:rsidRPr="00690298">
              <w:rPr>
                <w:color w:val="000000"/>
                <w:sz w:val="24"/>
                <w:szCs w:val="24"/>
              </w:rPr>
              <w:t>Биотехнология: достижения и перспективы развития.</w:t>
            </w:r>
            <w:r w:rsidRPr="0045208E">
              <w:rPr>
                <w:sz w:val="24"/>
                <w:szCs w:val="24"/>
              </w:rPr>
              <w:t xml:space="preserve"> Биотехнология: достижения и перспективы развития. Генная инженерия. Клонирование. </w:t>
            </w:r>
            <w:r w:rsidRPr="0045208E">
              <w:rPr>
                <w:i/>
                <w:sz w:val="24"/>
                <w:szCs w:val="24"/>
              </w:rPr>
              <w:t>Генетически модифицированные организмы.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62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2.35</w:t>
            </w:r>
          </w:p>
        </w:tc>
        <w:tc>
          <w:tcPr>
            <w:tcW w:w="5812" w:type="dxa"/>
          </w:tcPr>
          <w:p w:rsidR="004869AB" w:rsidRDefault="004869AB" w:rsidP="000767FE">
            <w:pPr>
              <w:pStyle w:val="c8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</w:rPr>
            </w:pPr>
            <w:r w:rsidRPr="0045208E">
              <w:t>Этические аспекты развития биотехнологии.</w:t>
            </w:r>
            <w:r w:rsidRPr="00690298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        </w:t>
            </w:r>
          </w:p>
          <w:p w:rsidR="004869AB" w:rsidRPr="00690298" w:rsidRDefault="004869AB" w:rsidP="00862D8E">
            <w:pPr>
              <w:pStyle w:val="c8"/>
              <w:spacing w:before="0" w:beforeAutospacing="0" w:after="0" w:afterAutospacing="0"/>
              <w:jc w:val="both"/>
              <w:rPr>
                <w:color w:val="000000"/>
              </w:rPr>
            </w:pPr>
            <w:r w:rsidRPr="00690298">
              <w:rPr>
                <w:b/>
                <w:bCs/>
                <w:i/>
                <w:iCs/>
                <w:color w:val="000000"/>
              </w:rPr>
              <w:t>П/р №</w:t>
            </w:r>
            <w:r>
              <w:rPr>
                <w:b/>
                <w:bCs/>
                <w:i/>
                <w:iCs/>
                <w:color w:val="000000"/>
              </w:rPr>
              <w:t>8</w:t>
            </w:r>
            <w:r w:rsidRPr="00690298">
              <w:rPr>
                <w:i/>
                <w:iCs/>
                <w:color w:val="000000"/>
              </w:rPr>
              <w:t xml:space="preserve"> «Анализ и оценка этических аспектов развития некоторых исследований в биотехнологии» 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63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3.36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 w:rsidRPr="00690298">
              <w:rPr>
                <w:b/>
                <w:color w:val="000000"/>
              </w:rPr>
              <w:t>Зачет №3</w:t>
            </w:r>
            <w:r w:rsidRPr="00690298">
              <w:rPr>
                <w:color w:val="000000"/>
              </w:rPr>
              <w:t xml:space="preserve"> по теме   «Организм»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64-</w:t>
            </w:r>
            <w:r>
              <w:rPr>
                <w:rStyle w:val="c0"/>
                <w:iCs/>
                <w:color w:val="000000"/>
              </w:rPr>
              <w:lastRenderedPageBreak/>
              <w:t>65</w:t>
            </w:r>
          </w:p>
        </w:tc>
        <w:tc>
          <w:tcPr>
            <w:tcW w:w="850" w:type="dxa"/>
          </w:tcPr>
          <w:p w:rsidR="004869AB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lastRenderedPageBreak/>
              <w:t>3.37</w:t>
            </w:r>
          </w:p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3.38</w:t>
            </w:r>
          </w:p>
        </w:tc>
        <w:tc>
          <w:tcPr>
            <w:tcW w:w="5812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5208E">
              <w:t xml:space="preserve">Экскурсия  «Многообразие сортов растений и пород животных. Методы их выведения (ОАО </w:t>
            </w:r>
            <w:r w:rsidRPr="0045208E">
              <w:lastRenderedPageBreak/>
              <w:t>«Волжанин»).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5812" w:type="dxa"/>
          </w:tcPr>
          <w:p w:rsidR="004869AB" w:rsidRPr="00862D8E" w:rsidRDefault="004869AB" w:rsidP="00690298">
            <w:pPr>
              <w:pStyle w:val="c8"/>
              <w:spacing w:before="0" w:beforeAutospacing="0" w:after="0" w:afterAutospacing="0"/>
              <w:jc w:val="both"/>
            </w:pPr>
            <w:r>
              <w:rPr>
                <w:b/>
              </w:rPr>
              <w:t>Раздел 4. Повторение</w:t>
            </w:r>
          </w:p>
        </w:tc>
        <w:tc>
          <w:tcPr>
            <w:tcW w:w="850" w:type="dxa"/>
          </w:tcPr>
          <w:p w:rsidR="004869AB" w:rsidRPr="004B035B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b/>
                <w:iCs/>
                <w:color w:val="000000"/>
              </w:rPr>
            </w:pPr>
            <w:r>
              <w:rPr>
                <w:rStyle w:val="c0"/>
                <w:b/>
                <w:iCs/>
                <w:color w:val="000000"/>
              </w:rPr>
              <w:t>3ч</w:t>
            </w: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66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4.1</w:t>
            </w:r>
          </w:p>
        </w:tc>
        <w:tc>
          <w:tcPr>
            <w:tcW w:w="5812" w:type="dxa"/>
          </w:tcPr>
          <w:p w:rsidR="004869AB" w:rsidRPr="00862D8E" w:rsidRDefault="004869AB" w:rsidP="00690298">
            <w:pPr>
              <w:pStyle w:val="c8"/>
              <w:spacing w:before="0" w:beforeAutospacing="0" w:after="0" w:afterAutospacing="0"/>
              <w:jc w:val="both"/>
            </w:pPr>
            <w:r>
              <w:t xml:space="preserve">Повторение темы «Биология как наука». </w:t>
            </w:r>
            <w:r w:rsidRPr="00862D8E">
              <w:t xml:space="preserve">Решение </w:t>
            </w:r>
            <w:r>
              <w:t>тестов ЕГЭ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67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4.2</w:t>
            </w:r>
          </w:p>
        </w:tc>
        <w:tc>
          <w:tcPr>
            <w:tcW w:w="5812" w:type="dxa"/>
          </w:tcPr>
          <w:p w:rsidR="004869AB" w:rsidRPr="00862D8E" w:rsidRDefault="004869AB" w:rsidP="00690298">
            <w:pPr>
              <w:pStyle w:val="c8"/>
              <w:spacing w:before="0" w:beforeAutospacing="0" w:after="0" w:afterAutospacing="0"/>
              <w:jc w:val="both"/>
            </w:pPr>
            <w:r>
              <w:t>Повторение темы «Клетка». Решение тестов ЕГЭ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  <w:tr w:rsidR="004869AB" w:rsidRPr="00690298" w:rsidTr="004869AB">
        <w:tc>
          <w:tcPr>
            <w:tcW w:w="534" w:type="dxa"/>
          </w:tcPr>
          <w:p w:rsidR="004869AB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68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4.3</w:t>
            </w:r>
          </w:p>
        </w:tc>
        <w:tc>
          <w:tcPr>
            <w:tcW w:w="5812" w:type="dxa"/>
          </w:tcPr>
          <w:p w:rsidR="004869AB" w:rsidRPr="00862D8E" w:rsidRDefault="004869AB" w:rsidP="00690298">
            <w:pPr>
              <w:pStyle w:val="c8"/>
              <w:spacing w:before="0" w:beforeAutospacing="0" w:after="0" w:afterAutospacing="0"/>
              <w:jc w:val="both"/>
            </w:pPr>
            <w:r>
              <w:t>Повторение темы «Организм». Решение тестов ЕГЭ</w:t>
            </w:r>
          </w:p>
        </w:tc>
        <w:tc>
          <w:tcPr>
            <w:tcW w:w="85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709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  <w:tc>
          <w:tcPr>
            <w:tcW w:w="1300" w:type="dxa"/>
          </w:tcPr>
          <w:p w:rsidR="004869AB" w:rsidRPr="00690298" w:rsidRDefault="004869AB" w:rsidP="00690298">
            <w:pPr>
              <w:pStyle w:val="c8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</w:tc>
      </w:tr>
    </w:tbl>
    <w:p w:rsidR="00744F79" w:rsidRPr="00690298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iCs/>
          <w:color w:val="000000"/>
        </w:rPr>
      </w:pPr>
    </w:p>
    <w:p w:rsidR="00744F79" w:rsidRDefault="00744F79" w:rsidP="00744F79">
      <w:pPr>
        <w:pStyle w:val="c8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i/>
          <w:iCs/>
          <w:color w:val="000000"/>
          <w:sz w:val="28"/>
          <w:szCs w:val="28"/>
        </w:rPr>
      </w:pPr>
    </w:p>
    <w:p w:rsidR="00690298" w:rsidRPr="006D60D8" w:rsidRDefault="00690298" w:rsidP="00690298">
      <w:pPr>
        <w:rPr>
          <w:b/>
          <w:sz w:val="24"/>
          <w:szCs w:val="24"/>
        </w:rPr>
      </w:pPr>
    </w:p>
    <w:p w:rsidR="00690298" w:rsidRPr="006D60D8" w:rsidRDefault="00690298" w:rsidP="00690298">
      <w:pPr>
        <w:rPr>
          <w:b/>
          <w:sz w:val="24"/>
          <w:szCs w:val="24"/>
        </w:rPr>
      </w:pPr>
    </w:p>
    <w:p w:rsidR="00690298" w:rsidRPr="006D60D8" w:rsidRDefault="00690298" w:rsidP="00690298">
      <w:pPr>
        <w:rPr>
          <w:b/>
          <w:sz w:val="24"/>
          <w:szCs w:val="24"/>
        </w:rPr>
      </w:pPr>
    </w:p>
    <w:p w:rsidR="00744F79" w:rsidRDefault="00744F79" w:rsidP="00744F79"/>
    <w:p w:rsidR="00D23115" w:rsidRDefault="00D23115"/>
    <w:sectPr w:rsidR="00D23115" w:rsidSect="00690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07C2"/>
    <w:multiLevelType w:val="hybridMultilevel"/>
    <w:tmpl w:val="7DC0C100"/>
    <w:lvl w:ilvl="0" w:tplc="18FE3F5A">
      <w:start w:val="1"/>
      <w:numFmt w:val="bullet"/>
      <w:pStyle w:val="a"/>
      <w:lvlText w:val=""/>
      <w:lvlJc w:val="left"/>
      <w:pPr>
        <w:tabs>
          <w:tab w:val="num" w:pos="283"/>
        </w:tabs>
        <w:ind w:left="511" w:hanging="511"/>
      </w:pPr>
      <w:rPr>
        <w:rFonts w:ascii="Symbol" w:hAnsi="Symbol" w:hint="default"/>
      </w:rPr>
    </w:lvl>
    <w:lvl w:ilvl="1" w:tplc="8A7AF7C8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71214956"/>
    <w:multiLevelType w:val="hybridMultilevel"/>
    <w:tmpl w:val="7C622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F79"/>
    <w:rsid w:val="000365BF"/>
    <w:rsid w:val="00042A75"/>
    <w:rsid w:val="00052F36"/>
    <w:rsid w:val="000767FE"/>
    <w:rsid w:val="001164C0"/>
    <w:rsid w:val="001565D4"/>
    <w:rsid w:val="001D2BE0"/>
    <w:rsid w:val="0022386F"/>
    <w:rsid w:val="00257284"/>
    <w:rsid w:val="00335228"/>
    <w:rsid w:val="003646C0"/>
    <w:rsid w:val="00365882"/>
    <w:rsid w:val="003860BF"/>
    <w:rsid w:val="003A1423"/>
    <w:rsid w:val="0045208E"/>
    <w:rsid w:val="004869AB"/>
    <w:rsid w:val="004B035B"/>
    <w:rsid w:val="00523DB4"/>
    <w:rsid w:val="00597FE5"/>
    <w:rsid w:val="005B061F"/>
    <w:rsid w:val="005E2882"/>
    <w:rsid w:val="006838B8"/>
    <w:rsid w:val="00690298"/>
    <w:rsid w:val="00725821"/>
    <w:rsid w:val="00744F79"/>
    <w:rsid w:val="00764A41"/>
    <w:rsid w:val="007727E6"/>
    <w:rsid w:val="00831657"/>
    <w:rsid w:val="00854F04"/>
    <w:rsid w:val="00862D8E"/>
    <w:rsid w:val="008B44CD"/>
    <w:rsid w:val="008B7B90"/>
    <w:rsid w:val="0096602A"/>
    <w:rsid w:val="00A04098"/>
    <w:rsid w:val="00A57995"/>
    <w:rsid w:val="00AE6C44"/>
    <w:rsid w:val="00B05B65"/>
    <w:rsid w:val="00B10391"/>
    <w:rsid w:val="00B20D9D"/>
    <w:rsid w:val="00B629C6"/>
    <w:rsid w:val="00B713DE"/>
    <w:rsid w:val="00BA6E8B"/>
    <w:rsid w:val="00BB2B02"/>
    <w:rsid w:val="00CC7AF3"/>
    <w:rsid w:val="00CF4C99"/>
    <w:rsid w:val="00CF4CDB"/>
    <w:rsid w:val="00D23115"/>
    <w:rsid w:val="00DD7D14"/>
    <w:rsid w:val="00E01FCA"/>
    <w:rsid w:val="00E32C45"/>
    <w:rsid w:val="00EB746D"/>
    <w:rsid w:val="00EF2A02"/>
    <w:rsid w:val="00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6AD224"/>
  <w15:docId w15:val="{49DB7B45-9DED-4ADA-8119-EC846009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4C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744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744F79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0"/>
    <w:rsid w:val="0074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744F79"/>
  </w:style>
  <w:style w:type="paragraph" w:customStyle="1" w:styleId="c8">
    <w:name w:val="c8"/>
    <w:basedOn w:val="a0"/>
    <w:rsid w:val="0074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744F79"/>
  </w:style>
  <w:style w:type="character" w:customStyle="1" w:styleId="c0">
    <w:name w:val="c0"/>
    <w:basedOn w:val="a1"/>
    <w:rsid w:val="00744F79"/>
  </w:style>
  <w:style w:type="table" w:styleId="a6">
    <w:name w:val="Table Grid"/>
    <w:basedOn w:val="a2"/>
    <w:rsid w:val="0074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тто"/>
    <w:basedOn w:val="a0"/>
    <w:rsid w:val="00744F79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ормал"/>
    <w:basedOn w:val="a0"/>
    <w:rsid w:val="00744F79"/>
    <w:pPr>
      <w:numPr>
        <w:numId w:val="1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toc 3"/>
    <w:basedOn w:val="a0"/>
    <w:next w:val="a0"/>
    <w:autoRedefine/>
    <w:uiPriority w:val="39"/>
    <w:unhideWhenUsed/>
    <w:qFormat/>
    <w:rsid w:val="00E32C45"/>
    <w:pPr>
      <w:tabs>
        <w:tab w:val="right" w:leader="dot" w:pos="9628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</cp:lastModifiedBy>
  <cp:revision>25</cp:revision>
  <cp:lastPrinted>2020-09-27T06:49:00Z</cp:lastPrinted>
  <dcterms:created xsi:type="dcterms:W3CDTF">2020-08-30T06:38:00Z</dcterms:created>
  <dcterms:modified xsi:type="dcterms:W3CDTF">2023-03-11T20:34:00Z</dcterms:modified>
</cp:coreProperties>
</file>