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76" w:rsidRDefault="00930576" w:rsidP="009305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2D" w:rsidRPr="007E0B8D" w:rsidRDefault="007E0B8D" w:rsidP="007E0B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Комиссарова Кристина Евгеньевна</w:t>
      </w:r>
    </w:p>
    <w:p w:rsidR="00930576" w:rsidRPr="00930576" w:rsidRDefault="00930576" w:rsidP="009305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576">
        <w:rPr>
          <w:rFonts w:ascii="Times New Roman" w:hAnsi="Times New Roman" w:cs="Times New Roman"/>
          <w:b/>
          <w:sz w:val="24"/>
          <w:szCs w:val="24"/>
        </w:rPr>
        <w:t>Изучение радиационного фона на территории села Арефино</w:t>
      </w:r>
    </w:p>
    <w:p w:rsidR="00930576" w:rsidRPr="00F11DF3" w:rsidRDefault="00930576" w:rsidP="00F11DF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576">
        <w:rPr>
          <w:rFonts w:ascii="Times New Roman" w:hAnsi="Times New Roman" w:cs="Times New Roman"/>
          <w:sz w:val="24"/>
          <w:szCs w:val="24"/>
        </w:rPr>
        <w:t xml:space="preserve">С давних времен человек искал пути совершенствования своей жизни, снижения трудоемкости в различных областях производства. Постоянная нехватка энергии заставляла человека искать и находить новые источники, внедрять их, не заботясь о будущем. В «погоне» за открытиями в конце XIX в. было обнаружено явление радиоактивности. Мне стало интересно, безопасен  ли уровень радиационного фона некоторых объектов в селе Арефино. Это и  обусловило постановку </w:t>
      </w:r>
      <w:r w:rsidRPr="00930576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930576">
        <w:rPr>
          <w:rFonts w:ascii="Times New Roman" w:hAnsi="Times New Roman" w:cs="Times New Roman"/>
          <w:sz w:val="24"/>
          <w:szCs w:val="24"/>
        </w:rPr>
        <w:t xml:space="preserve"> исследования: каков радиационный фон некоторых объектов села Арефино Рыбинского района Ярославской области?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0576">
        <w:rPr>
          <w:rFonts w:ascii="Times New Roman" w:hAnsi="Times New Roman" w:cs="Times New Roman"/>
          <w:b/>
          <w:bCs/>
          <w:sz w:val="24"/>
          <w:szCs w:val="24"/>
        </w:rPr>
        <w:t>Объект</w:t>
      </w:r>
      <w:r w:rsidRPr="00930576">
        <w:rPr>
          <w:rFonts w:ascii="Times New Roman" w:hAnsi="Times New Roman" w:cs="Times New Roman"/>
          <w:sz w:val="24"/>
          <w:szCs w:val="24"/>
        </w:rPr>
        <w:t xml:space="preserve"> исследования: здания, сооружения и территория села Арефино.</w:t>
      </w:r>
      <w:r>
        <w:rPr>
          <w:rFonts w:ascii="Times New Roman" w:hAnsi="Times New Roman" w:cs="Times New Roman"/>
          <w:sz w:val="24"/>
          <w:szCs w:val="24"/>
        </w:rPr>
        <w:tab/>
      </w:r>
      <w:r w:rsidRPr="00930576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930576">
        <w:rPr>
          <w:rFonts w:ascii="Times New Roman" w:hAnsi="Times New Roman" w:cs="Times New Roman"/>
          <w:sz w:val="24"/>
          <w:szCs w:val="24"/>
        </w:rPr>
        <w:t xml:space="preserve"> исследования: радиационный фон зданий, сооружений и территории села Арефино.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057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930576">
        <w:rPr>
          <w:rFonts w:ascii="Times New Roman" w:hAnsi="Times New Roman" w:cs="Times New Roman"/>
          <w:sz w:val="24"/>
          <w:szCs w:val="24"/>
        </w:rPr>
        <w:t xml:space="preserve"> работы – изучение радиационного фона наиболее значимых зданий, сооружений и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села Арефино.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0576">
        <w:rPr>
          <w:rFonts w:ascii="Times New Roman" w:hAnsi="Times New Roman" w:cs="Times New Roman"/>
          <w:sz w:val="24"/>
          <w:szCs w:val="24"/>
        </w:rPr>
        <w:t xml:space="preserve">В настоящее время население РФ защищено Федеральным законом от 09.01.1996 «О радиационной безопасности населения». Нормы радиационного фона: на улице (открытой местности) - 8-12 </w:t>
      </w:r>
      <w:proofErr w:type="spellStart"/>
      <w:r w:rsidRPr="0093057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30576">
        <w:rPr>
          <w:rFonts w:ascii="Times New Roman" w:hAnsi="Times New Roman" w:cs="Times New Roman"/>
          <w:sz w:val="24"/>
          <w:szCs w:val="24"/>
        </w:rPr>
        <w:t xml:space="preserve">/час; в помещении - 15-20 </w:t>
      </w:r>
      <w:proofErr w:type="spellStart"/>
      <w:r w:rsidRPr="0093057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3057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30576">
        <w:rPr>
          <w:rFonts w:ascii="Times New Roman" w:hAnsi="Times New Roman" w:cs="Times New Roman"/>
          <w:sz w:val="24"/>
          <w:szCs w:val="24"/>
        </w:rPr>
        <w:t>час.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0576">
        <w:rPr>
          <w:rFonts w:ascii="Times New Roman" w:hAnsi="Times New Roman" w:cs="Times New Roman"/>
          <w:sz w:val="24"/>
          <w:szCs w:val="24"/>
        </w:rPr>
        <w:t>Для определения уровня радиационного фона использовался индикатор радиоактивности «</w:t>
      </w:r>
      <w:proofErr w:type="spellStart"/>
      <w:r w:rsidRPr="00930576">
        <w:rPr>
          <w:rFonts w:ascii="Times New Roman" w:hAnsi="Times New Roman" w:cs="Times New Roman"/>
          <w:sz w:val="24"/>
          <w:szCs w:val="24"/>
        </w:rPr>
        <w:t>Радэкс</w:t>
      </w:r>
      <w:proofErr w:type="spellEnd"/>
      <w:r w:rsidRPr="00930576">
        <w:rPr>
          <w:rFonts w:ascii="Times New Roman" w:hAnsi="Times New Roman" w:cs="Times New Roman"/>
          <w:sz w:val="24"/>
          <w:szCs w:val="24"/>
        </w:rPr>
        <w:t xml:space="preserve">», который </w:t>
      </w:r>
      <w:r w:rsidRPr="0093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 государственный сертификат соответствия</w:t>
      </w:r>
      <w:r w:rsidRPr="009305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30576">
        <w:rPr>
          <w:rFonts w:ascii="Times New Roman" w:hAnsi="Times New Roman" w:cs="Times New Roman"/>
          <w:sz w:val="24"/>
          <w:szCs w:val="24"/>
        </w:rPr>
        <w:t xml:space="preserve">Село Арефино  я разделила на участки: Первомайский, Механизации, Центр, </w:t>
      </w:r>
      <w:proofErr w:type="spellStart"/>
      <w:r w:rsidRPr="00930576">
        <w:rPr>
          <w:rFonts w:ascii="Times New Roman" w:hAnsi="Times New Roman" w:cs="Times New Roman"/>
          <w:sz w:val="24"/>
          <w:szCs w:val="24"/>
        </w:rPr>
        <w:t>Воронково</w:t>
      </w:r>
      <w:proofErr w:type="spellEnd"/>
      <w:r w:rsidRPr="00930576">
        <w:rPr>
          <w:rFonts w:ascii="Times New Roman" w:hAnsi="Times New Roman" w:cs="Times New Roman"/>
          <w:sz w:val="24"/>
          <w:szCs w:val="24"/>
        </w:rPr>
        <w:t xml:space="preserve">, Кооперативный, Новый, Молодежный, Ручейный. </w:t>
      </w:r>
      <w:r w:rsidRPr="00930576">
        <w:rPr>
          <w:rFonts w:ascii="Times New Roman" w:hAnsi="Times New Roman" w:cs="Times New Roman"/>
          <w:bCs/>
          <w:sz w:val="24"/>
          <w:szCs w:val="24"/>
        </w:rPr>
        <w:t xml:space="preserve">Следующим этапом исследования было определение радиационного фона в зданиях и на основных объектах села Арефино.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0576">
        <w:rPr>
          <w:rFonts w:ascii="Times New Roman" w:hAnsi="Times New Roman" w:cs="Times New Roman"/>
          <w:sz w:val="24"/>
          <w:szCs w:val="24"/>
        </w:rPr>
        <w:t xml:space="preserve">Проанализировав данные, я пришла к выводу, что средние  показатели радиационного фона на улице и в закрытом помещении в нашем селе одинаковы. Что касается материала, из которого построены сооружения, то наименьшая мощность излучения в зданиях из кирпича 8 </w:t>
      </w:r>
      <w:proofErr w:type="spellStart"/>
      <w:r w:rsidRPr="0093057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30576">
        <w:rPr>
          <w:rFonts w:ascii="Times New Roman" w:hAnsi="Times New Roman" w:cs="Times New Roman"/>
          <w:sz w:val="24"/>
          <w:szCs w:val="24"/>
        </w:rPr>
        <w:t xml:space="preserve">/ч, а  наибольшая из </w:t>
      </w:r>
      <w:proofErr w:type="spellStart"/>
      <w:r w:rsidRPr="00930576">
        <w:rPr>
          <w:rFonts w:ascii="Times New Roman" w:hAnsi="Times New Roman" w:cs="Times New Roman"/>
          <w:sz w:val="24"/>
          <w:szCs w:val="24"/>
        </w:rPr>
        <w:t>пеноблоков</w:t>
      </w:r>
      <w:proofErr w:type="spellEnd"/>
      <w:r w:rsidRPr="00930576">
        <w:rPr>
          <w:rFonts w:ascii="Times New Roman" w:hAnsi="Times New Roman" w:cs="Times New Roman"/>
          <w:sz w:val="24"/>
          <w:szCs w:val="24"/>
        </w:rPr>
        <w:t xml:space="preserve"> –18 </w:t>
      </w:r>
      <w:proofErr w:type="spellStart"/>
      <w:r w:rsidRPr="0093057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30576">
        <w:rPr>
          <w:rFonts w:ascii="Times New Roman" w:hAnsi="Times New Roman" w:cs="Times New Roman"/>
          <w:sz w:val="24"/>
          <w:szCs w:val="24"/>
        </w:rPr>
        <w:t xml:space="preserve">/ч. Все значения находятся в пределах допустимой нормы до 20  </w:t>
      </w:r>
      <w:proofErr w:type="spellStart"/>
      <w:r w:rsidRPr="0093057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30576">
        <w:rPr>
          <w:rFonts w:ascii="Times New Roman" w:hAnsi="Times New Roman" w:cs="Times New Roman"/>
          <w:sz w:val="24"/>
          <w:szCs w:val="24"/>
        </w:rPr>
        <w:t xml:space="preserve">/ч.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0576">
        <w:rPr>
          <w:rFonts w:ascii="Times New Roman" w:hAnsi="Times New Roman" w:cs="Times New Roman"/>
          <w:sz w:val="24"/>
          <w:szCs w:val="24"/>
        </w:rPr>
        <w:t xml:space="preserve">При измерении в деревне </w:t>
      </w:r>
      <w:proofErr w:type="spellStart"/>
      <w:r w:rsidRPr="00930576">
        <w:rPr>
          <w:rFonts w:ascii="Times New Roman" w:hAnsi="Times New Roman" w:cs="Times New Roman"/>
          <w:sz w:val="24"/>
          <w:szCs w:val="24"/>
        </w:rPr>
        <w:t>Кожевниково</w:t>
      </w:r>
      <w:proofErr w:type="spellEnd"/>
      <w:r w:rsidRPr="00930576">
        <w:rPr>
          <w:rFonts w:ascii="Times New Roman" w:hAnsi="Times New Roman" w:cs="Times New Roman"/>
          <w:sz w:val="24"/>
          <w:szCs w:val="24"/>
        </w:rPr>
        <w:t xml:space="preserve"> дозиметр определил дозу в 21 </w:t>
      </w:r>
      <w:proofErr w:type="spellStart"/>
      <w:r w:rsidRPr="0093057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30576">
        <w:rPr>
          <w:rFonts w:ascii="Times New Roman" w:hAnsi="Times New Roman" w:cs="Times New Roman"/>
          <w:sz w:val="24"/>
          <w:szCs w:val="24"/>
        </w:rPr>
        <w:t xml:space="preserve">/ч, местные жители отмечают, что в этом районе ранее были утилизированы радиоактивные отходы, в будущем планируется уточнить эти данные и отправиться к точному месту захоронения, так как в данной местности водятся медведи.  </w:t>
      </w:r>
      <w:r w:rsidR="00F11DF3">
        <w:rPr>
          <w:rFonts w:ascii="Times New Roman" w:hAnsi="Times New Roman" w:cs="Times New Roman"/>
          <w:sz w:val="24"/>
          <w:szCs w:val="24"/>
        </w:rPr>
        <w:tab/>
      </w:r>
      <w:r w:rsidR="00F11DF3">
        <w:rPr>
          <w:rFonts w:ascii="Times New Roman" w:hAnsi="Times New Roman" w:cs="Times New Roman"/>
          <w:sz w:val="24"/>
          <w:szCs w:val="24"/>
        </w:rPr>
        <w:tab/>
      </w:r>
    </w:p>
    <w:p w:rsidR="00930576" w:rsidRPr="00930576" w:rsidRDefault="00930576" w:rsidP="0093057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30576" w:rsidRDefault="00930576" w:rsidP="00930576">
      <w:pPr>
        <w:ind w:firstLine="567"/>
        <w:jc w:val="both"/>
        <w:rPr>
          <w:sz w:val="28"/>
          <w:szCs w:val="28"/>
        </w:rPr>
      </w:pPr>
    </w:p>
    <w:p w:rsidR="00317A59" w:rsidRPr="007E0B8D" w:rsidRDefault="00317A59" w:rsidP="007E0B8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317A59" w:rsidRPr="007E0B8D" w:rsidSect="00AF4E64">
      <w:pgSz w:w="11906" w:h="16838"/>
      <w:pgMar w:top="136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F2A" w:rsidRDefault="005E2F2A" w:rsidP="00E95E26">
      <w:pPr>
        <w:spacing w:after="0" w:line="240" w:lineRule="auto"/>
      </w:pPr>
      <w:r>
        <w:separator/>
      </w:r>
    </w:p>
  </w:endnote>
  <w:endnote w:type="continuationSeparator" w:id="0">
    <w:p w:rsidR="005E2F2A" w:rsidRDefault="005E2F2A" w:rsidP="00E9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F2A" w:rsidRDefault="005E2F2A" w:rsidP="00E95E26">
      <w:pPr>
        <w:spacing w:after="0" w:line="240" w:lineRule="auto"/>
      </w:pPr>
      <w:r>
        <w:separator/>
      </w:r>
    </w:p>
  </w:footnote>
  <w:footnote w:type="continuationSeparator" w:id="0">
    <w:p w:rsidR="005E2F2A" w:rsidRDefault="005E2F2A" w:rsidP="00E9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7231"/>
    <w:multiLevelType w:val="hybridMultilevel"/>
    <w:tmpl w:val="961071AA"/>
    <w:lvl w:ilvl="0" w:tplc="2A86E2B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2A46D4"/>
    <w:multiLevelType w:val="hybridMultilevel"/>
    <w:tmpl w:val="001A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727CB"/>
    <w:multiLevelType w:val="hybridMultilevel"/>
    <w:tmpl w:val="358EEBEC"/>
    <w:lvl w:ilvl="0" w:tplc="E91C8A18">
      <w:start w:val="1"/>
      <w:numFmt w:val="decimal"/>
      <w:lvlText w:val="%1."/>
      <w:lvlJc w:val="left"/>
      <w:pPr>
        <w:ind w:left="1069" w:hanging="360"/>
      </w:pPr>
      <w:rPr>
        <w:b w:val="0"/>
        <w:color w:val="FF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9D2"/>
    <w:rsid w:val="0009625C"/>
    <w:rsid w:val="000B2E33"/>
    <w:rsid w:val="00137E51"/>
    <w:rsid w:val="002B636E"/>
    <w:rsid w:val="00306F83"/>
    <w:rsid w:val="00317A59"/>
    <w:rsid w:val="00341A22"/>
    <w:rsid w:val="003730C4"/>
    <w:rsid w:val="003B04FB"/>
    <w:rsid w:val="003B4933"/>
    <w:rsid w:val="00456ABF"/>
    <w:rsid w:val="004A47B5"/>
    <w:rsid w:val="004C70CF"/>
    <w:rsid w:val="004F736A"/>
    <w:rsid w:val="00511EBC"/>
    <w:rsid w:val="00574C63"/>
    <w:rsid w:val="0058432D"/>
    <w:rsid w:val="005E2F2A"/>
    <w:rsid w:val="0068623B"/>
    <w:rsid w:val="006929C4"/>
    <w:rsid w:val="0070389F"/>
    <w:rsid w:val="007114CA"/>
    <w:rsid w:val="00712413"/>
    <w:rsid w:val="0073552D"/>
    <w:rsid w:val="00765A48"/>
    <w:rsid w:val="007706EA"/>
    <w:rsid w:val="007E0B8D"/>
    <w:rsid w:val="00930576"/>
    <w:rsid w:val="009B687A"/>
    <w:rsid w:val="009D137D"/>
    <w:rsid w:val="00A515F8"/>
    <w:rsid w:val="00AF4E64"/>
    <w:rsid w:val="00B769D2"/>
    <w:rsid w:val="00BF195B"/>
    <w:rsid w:val="00C03D43"/>
    <w:rsid w:val="00C0452C"/>
    <w:rsid w:val="00C05394"/>
    <w:rsid w:val="00C30390"/>
    <w:rsid w:val="00C7563A"/>
    <w:rsid w:val="00C9617E"/>
    <w:rsid w:val="00D15678"/>
    <w:rsid w:val="00DC19E6"/>
    <w:rsid w:val="00DF6C4C"/>
    <w:rsid w:val="00E35055"/>
    <w:rsid w:val="00E95E26"/>
    <w:rsid w:val="00ED6F50"/>
    <w:rsid w:val="00F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56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756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C7563A"/>
    <w:pPr>
      <w:ind w:left="720"/>
    </w:pPr>
    <w:rPr>
      <w:rFonts w:ascii="Calibri" w:eastAsia="Calibri" w:hAnsi="Calibri" w:cs="Calibri"/>
    </w:rPr>
  </w:style>
  <w:style w:type="character" w:customStyle="1" w:styleId="extended-textshort">
    <w:name w:val="extended-text__short"/>
    <w:basedOn w:val="a0"/>
    <w:rsid w:val="002B636E"/>
  </w:style>
  <w:style w:type="character" w:styleId="a6">
    <w:name w:val="Hyperlink"/>
    <w:uiPriority w:val="99"/>
    <w:rsid w:val="00317A5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9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E26"/>
  </w:style>
  <w:style w:type="paragraph" w:styleId="a9">
    <w:name w:val="footer"/>
    <w:basedOn w:val="a"/>
    <w:link w:val="aa"/>
    <w:uiPriority w:val="99"/>
    <w:unhideWhenUsed/>
    <w:rsid w:val="00E9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E26"/>
  </w:style>
  <w:style w:type="paragraph" w:styleId="ab">
    <w:name w:val="Balloon Text"/>
    <w:basedOn w:val="a"/>
    <w:link w:val="ac"/>
    <w:uiPriority w:val="99"/>
    <w:semiHidden/>
    <w:unhideWhenUsed/>
    <w:rsid w:val="009D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1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56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756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C7563A"/>
    <w:pPr>
      <w:ind w:left="720"/>
    </w:pPr>
    <w:rPr>
      <w:rFonts w:ascii="Calibri" w:eastAsia="Calibri" w:hAnsi="Calibri" w:cs="Calibri"/>
    </w:rPr>
  </w:style>
  <w:style w:type="character" w:customStyle="1" w:styleId="extended-textshort">
    <w:name w:val="extended-text__short"/>
    <w:basedOn w:val="a0"/>
    <w:rsid w:val="002B636E"/>
  </w:style>
  <w:style w:type="character" w:styleId="a6">
    <w:name w:val="Hyperlink"/>
    <w:uiPriority w:val="99"/>
    <w:rsid w:val="00317A5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9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E26"/>
  </w:style>
  <w:style w:type="paragraph" w:styleId="a9">
    <w:name w:val="footer"/>
    <w:basedOn w:val="a"/>
    <w:link w:val="aa"/>
    <w:uiPriority w:val="99"/>
    <w:unhideWhenUsed/>
    <w:rsid w:val="00E9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E26"/>
  </w:style>
  <w:style w:type="paragraph" w:styleId="ab">
    <w:name w:val="Balloon Text"/>
    <w:basedOn w:val="a"/>
    <w:link w:val="ac"/>
    <w:uiPriority w:val="99"/>
    <w:semiHidden/>
    <w:unhideWhenUsed/>
    <w:rsid w:val="009D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1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 Windows</cp:lastModifiedBy>
  <cp:revision>2</cp:revision>
  <dcterms:created xsi:type="dcterms:W3CDTF">2020-01-24T04:16:00Z</dcterms:created>
  <dcterms:modified xsi:type="dcterms:W3CDTF">2020-01-24T04:16:00Z</dcterms:modified>
</cp:coreProperties>
</file>