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4" w:rsidRDefault="00576804" w:rsidP="00576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04">
        <w:rPr>
          <w:rFonts w:ascii="Times New Roman" w:hAnsi="Times New Roman" w:cs="Times New Roman"/>
          <w:b/>
          <w:sz w:val="24"/>
          <w:szCs w:val="24"/>
        </w:rPr>
        <w:t>Тезисы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04">
        <w:rPr>
          <w:rFonts w:ascii="Times New Roman" w:hAnsi="Times New Roman" w:cs="Times New Roman"/>
          <w:b/>
          <w:sz w:val="24"/>
          <w:szCs w:val="24"/>
        </w:rPr>
        <w:t>«</w:t>
      </w:r>
      <w:r w:rsidRPr="00576804">
        <w:rPr>
          <w:rFonts w:ascii="Times New Roman" w:hAnsi="Times New Roman" w:cs="Times New Roman"/>
          <w:b/>
          <w:sz w:val="24"/>
          <w:szCs w:val="24"/>
        </w:rPr>
        <w:t xml:space="preserve">История местного самоуправления: роль сельсоветов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804"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 w:rsidRPr="00576804">
        <w:rPr>
          <w:rFonts w:ascii="Times New Roman" w:hAnsi="Times New Roman" w:cs="Times New Roman"/>
          <w:b/>
          <w:sz w:val="24"/>
          <w:szCs w:val="24"/>
        </w:rPr>
        <w:t xml:space="preserve"> поселения Рыбинского МР в жизни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04">
        <w:rPr>
          <w:rFonts w:ascii="Times New Roman" w:hAnsi="Times New Roman" w:cs="Times New Roman"/>
          <w:b/>
          <w:sz w:val="24"/>
          <w:szCs w:val="24"/>
        </w:rPr>
        <w:t>населения в разные временные  периоды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76804">
        <w:rPr>
          <w:rFonts w:ascii="Times New Roman" w:hAnsi="Times New Roman" w:cs="Times New Roman"/>
          <w:b/>
          <w:sz w:val="24"/>
          <w:szCs w:val="24"/>
        </w:rPr>
        <w:t xml:space="preserve"> (1941-1945; 1980-1990)</w:t>
      </w:r>
      <w:r w:rsidRPr="005768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6804" w:rsidRPr="00576804" w:rsidRDefault="00576804" w:rsidP="005768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6804">
        <w:rPr>
          <w:rFonts w:ascii="Times New Roman" w:hAnsi="Times New Roman" w:cs="Times New Roman"/>
          <w:i/>
          <w:sz w:val="24"/>
          <w:szCs w:val="24"/>
        </w:rPr>
        <w:t>Коновалов</w:t>
      </w:r>
      <w:proofErr w:type="gramEnd"/>
      <w:r w:rsidRPr="00576804">
        <w:rPr>
          <w:rFonts w:ascii="Times New Roman" w:hAnsi="Times New Roman" w:cs="Times New Roman"/>
          <w:i/>
          <w:sz w:val="24"/>
          <w:szCs w:val="24"/>
        </w:rPr>
        <w:t xml:space="preserve"> Михаил, 9 класс МОУ Болтинская СОШ</w:t>
      </w:r>
    </w:p>
    <w:p w:rsidR="00576804" w:rsidRPr="00CD7218" w:rsidRDefault="00576804" w:rsidP="00576804">
      <w:pPr>
        <w:spacing w:after="0" w:line="360" w:lineRule="auto"/>
        <w:ind w:firstLine="708"/>
        <w:jc w:val="both"/>
      </w:pP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Тема местного самоуправления актуальна для всех граждан. В нашем </w:t>
      </w:r>
      <w:proofErr w:type="gramStart"/>
      <w:r w:rsidRPr="0016690A">
        <w:rPr>
          <w:rFonts w:ascii="Times New Roman" w:hAnsi="Times New Roman" w:cs="Times New Roman"/>
          <w:color w:val="000000"/>
          <w:sz w:val="24"/>
          <w:szCs w:val="24"/>
        </w:rPr>
        <w:t>демократическом обществе</w:t>
      </w:r>
      <w:proofErr w:type="gramEnd"/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- это одна из форм социального развития, которая затрагивае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все жизненно важные вопросы.  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исследования: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становление местного самоуправления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не завершено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динамичным процессом, можно предположить, что  местное сам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 лице сельских советов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всегда имеет актуальное значение и от успешных и разу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решений зависит благополучие граждан и развитие малых территорий.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и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следования</w:t>
      </w:r>
      <w:r w:rsidRPr="0016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проведенного в настоящей работе, явились правоотношения, складывающиеся в процессе реализации населением права на местное самоуправление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r w:rsidRPr="0016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правоотно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шения.        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исследования: </w:t>
      </w:r>
      <w:r w:rsidRPr="0016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местного самоуправления  </w:t>
      </w:r>
      <w:proofErr w:type="spellStart"/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proofErr w:type="spellEnd"/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периоды его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ционирования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6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исследования: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сравнение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 местного  сам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сельской местности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и мирного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</w:t>
      </w:r>
      <w:r w:rsidRPr="0068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цели необходимо будет решить следующие задачи</w:t>
      </w:r>
      <w: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управление»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 через анализ литературных источников об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с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в России и 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органов местного самоуправления в ра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исторических периодах;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узнать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социально-экономическом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местного населения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Великой Отечественной войны и в </w:t>
      </w:r>
      <w:r w:rsidRPr="001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1980 года по 1990 год на примере деятельности исполкомов Советской власти;</w:t>
      </w:r>
      <w:r>
        <w:t xml:space="preserve"> 3. 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материал для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информации для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D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обществознания.</w:t>
      </w:r>
    </w:p>
    <w:p w:rsidR="00576804" w:rsidRDefault="00576804" w:rsidP="005768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90A">
        <w:rPr>
          <w:rFonts w:ascii="Times New Roman" w:hAnsi="Times New Roman" w:cs="Times New Roman"/>
          <w:color w:val="000000"/>
          <w:sz w:val="24"/>
          <w:szCs w:val="24"/>
        </w:rPr>
        <w:t>Для истории нашего поселения мое исследование имеет  краеведческую ценность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проводится оно  впер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вые и представлен обширный ряд уникальной исторической информации из архивных документов. 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При подг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товке исследования использовали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различные учебные издания,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 источником 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формации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о местном самоуправлении -  краеведческий материал из архивных источников Гос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дарственного архива Ярославской области филиала в г. Рыбинске. Проблемой при исследов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нии стало то, что не  все архивные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, показывающие работу и принятые решения 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полкомов, были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разрешены к просмотру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C72" w:rsidRDefault="00576804" w:rsidP="005768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 был проведен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A33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и учебной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986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показал, что </w:t>
      </w:r>
      <w:r w:rsidRPr="00576804">
        <w:rPr>
          <w:rFonts w:ascii="Times New Roman" w:hAnsi="Times New Roman" w:cs="Times New Roman"/>
          <w:color w:val="000000"/>
          <w:sz w:val="24"/>
          <w:szCs w:val="24"/>
        </w:rPr>
        <w:t>богатая история России раскрывает различные способы организации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 выявил, что </w:t>
      </w:r>
      <w:r w:rsidRPr="00576804">
        <w:rPr>
          <w:rFonts w:ascii="Times New Roman" w:hAnsi="Times New Roman" w:cs="Times New Roman"/>
          <w:color w:val="000000"/>
          <w:sz w:val="24"/>
          <w:szCs w:val="24"/>
        </w:rPr>
        <w:t>некоторые правители проводили реформы, направленные на усиление центральной власти, другие предоставляли некоторую свободу в решении местных вопросов населению.</w:t>
      </w:r>
    </w:p>
    <w:p w:rsidR="001E5CEE" w:rsidRPr="00F5624A" w:rsidRDefault="00576804" w:rsidP="001E5C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804">
        <w:rPr>
          <w:rFonts w:ascii="Times New Roman" w:hAnsi="Times New Roman" w:cs="Times New Roman"/>
          <w:color w:val="000000"/>
          <w:sz w:val="24"/>
          <w:szCs w:val="24"/>
        </w:rPr>
        <w:t>Болтинский</w:t>
      </w:r>
      <w:proofErr w:type="spellEnd"/>
      <w:r w:rsidRPr="00576804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совет начинает свою историю с 1924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804">
        <w:rPr>
          <w:rFonts w:ascii="Times New Roman" w:hAnsi="Times New Roman" w:cs="Times New Roman"/>
          <w:color w:val="000000"/>
          <w:sz w:val="24"/>
          <w:szCs w:val="24"/>
        </w:rPr>
        <w:t>в составе Рыбинской волости Рыбинского уезда</w:t>
      </w:r>
      <w:proofErr w:type="gramStart"/>
      <w:r w:rsidRPr="005768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7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 первых дней войны труженики </w:t>
      </w:r>
      <w:proofErr w:type="spellStart"/>
      <w:r w:rsidRPr="00F5624A">
        <w:rPr>
          <w:rFonts w:ascii="Times New Roman" w:hAnsi="Times New Roman" w:cs="Times New Roman"/>
          <w:color w:val="000000"/>
          <w:sz w:val="24"/>
          <w:szCs w:val="24"/>
        </w:rPr>
        <w:t>Болтинского</w:t>
      </w:r>
      <w:proofErr w:type="spellEnd"/>
      <w:r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заняли отв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>денное им место на позициях тыла.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>Трудности пришлось преодолевать немалые.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hAnsi="Times New Roman" w:cs="Times New Roman"/>
          <w:color w:val="000000"/>
          <w:sz w:val="24"/>
          <w:szCs w:val="24"/>
        </w:rPr>
        <w:t>ился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 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подростков, которые перевыполняли норму на 200%, что стало известно и</w:t>
      </w:r>
      <w:r>
        <w:rPr>
          <w:rFonts w:ascii="Times New Roman" w:hAnsi="Times New Roman" w:cs="Times New Roman"/>
          <w:color w:val="000000"/>
          <w:sz w:val="24"/>
          <w:szCs w:val="24"/>
        </w:rPr>
        <w:t>з архивных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Таким образом, цифры и факты говорят о том, что тяготы войны особенно жестоко ск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зались на состоянии советской деревни. На нужды армии были изъяты автомобили, тракторы, лошади.</w:t>
      </w:r>
      <w:r w:rsidR="001E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Главными работниками в деревне стали женщины и подростки. Ситуация усугублялась снижением урожайности. В то же время и на селе проводились трудовые мобилизации.</w:t>
      </w:r>
      <w:r w:rsidR="001E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Жестко контролировалась трудовая дисциплина и выполнение производственных зада</w:t>
      </w:r>
      <w:r w:rsidR="001E5CEE">
        <w:rPr>
          <w:rFonts w:ascii="Times New Roman" w:hAnsi="Times New Roman" w:cs="Times New Roman"/>
          <w:color w:val="000000"/>
          <w:sz w:val="24"/>
          <w:szCs w:val="24"/>
        </w:rPr>
        <w:t xml:space="preserve">ний. </w:t>
      </w:r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повышались нормы государственных поставок сельскохозяйственной продукции. Несмотря на очень тяжелый труд (а труд в сельском хозяйстве и сейчас, при современной технике, остается самым тяжелым), колхозники </w:t>
      </w:r>
      <w:proofErr w:type="spellStart"/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>Болтинского</w:t>
      </w:r>
      <w:proofErr w:type="spellEnd"/>
      <w:r w:rsidR="001E5CEE" w:rsidRPr="00F5624A">
        <w:rPr>
          <w:rFonts w:ascii="Times New Roman" w:hAnsi="Times New Roman" w:cs="Times New Roman"/>
          <w:color w:val="000000"/>
          <w:sz w:val="24"/>
          <w:szCs w:val="24"/>
        </w:rPr>
        <w:t xml:space="preserve"> совета выполняли планы, данные государством.</w:t>
      </w:r>
    </w:p>
    <w:p w:rsidR="001E5CEE" w:rsidRDefault="001E5CEE" w:rsidP="001E5CE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архивных документов местного самоуправления в период с 1980-1990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сделать вывод, что </w:t>
      </w:r>
      <w:r>
        <w:t xml:space="preserve"> 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вопросы организации власти неразрывно связаны с его террит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риальным устройством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функционирование местных органов власти осуществляе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871EC">
        <w:rPr>
          <w:rFonts w:ascii="Times New Roman" w:hAnsi="Times New Roman" w:cs="Times New Roman"/>
          <w:color w:val="000000" w:themeColor="text1"/>
          <w:sz w:val="24"/>
          <w:szCs w:val="24"/>
        </w:rPr>
        <w:t>ся в границах определенных территориальных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случае это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совет.  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Для местных органов власти  была характерна деятельность, прежде всего в сфере ко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троля руководства производств сельского и промышленного хозяйства, находящиеся на те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ритории сельского Совета и социально-культурного обслуживания населения. Строгая сист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матизация позволила обеспечить единство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решений в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C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местных Советов.</w:t>
      </w:r>
    </w:p>
    <w:p w:rsidR="001E5CEE" w:rsidRPr="007759C2" w:rsidRDefault="001E5CEE" w:rsidP="001E5CE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сновополагающим признаком местного самоуправления на протяж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изучаемых периодов</w:t>
      </w:r>
      <w:r w:rsidRPr="0062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– забота о Родине, народе, решение бытовых, социальных проблем, р</w:t>
      </w:r>
      <w:r w:rsidRPr="00626A7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ешая их, местное самоуправление оказывает существенное влияние на жизнеде</w:t>
      </w:r>
      <w:r w:rsidRPr="00626A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и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62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общества.</w:t>
      </w:r>
      <w:r w:rsidRPr="0059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ательно, моя гипотеза, 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что  местное самоуправление в стране всегда имеет актуальное значение и от успешных и разумных реш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690A">
        <w:rPr>
          <w:rFonts w:ascii="Times New Roman" w:hAnsi="Times New Roman" w:cs="Times New Roman"/>
          <w:color w:val="000000"/>
          <w:sz w:val="24"/>
          <w:szCs w:val="24"/>
        </w:rPr>
        <w:t>ний местного самоуправления зависит благополучие граждан и развитие малых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подтвердилась,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цель исследований достигнута. </w:t>
      </w:r>
    </w:p>
    <w:p w:rsidR="001E5CEE" w:rsidRPr="005B681D" w:rsidRDefault="001E5CEE" w:rsidP="001E5CE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1D">
        <w:rPr>
          <w:rFonts w:ascii="Times New Roman" w:hAnsi="Times New Roman" w:cs="Times New Roman"/>
          <w:color w:val="000000"/>
          <w:sz w:val="24"/>
          <w:szCs w:val="24"/>
        </w:rPr>
        <w:t>Конечно, в работе представлена далеко не полная картина жизни колхозной деревни в годы Великой Отечественной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работа сельского совета в годы перестройки, н</w:t>
      </w:r>
      <w:r w:rsidRPr="005B681D">
        <w:rPr>
          <w:rFonts w:ascii="Times New Roman" w:hAnsi="Times New Roman" w:cs="Times New Roman"/>
          <w:color w:val="000000"/>
          <w:sz w:val="24"/>
          <w:szCs w:val="24"/>
        </w:rPr>
        <w:t>о те да</w:t>
      </w:r>
      <w:r w:rsidRPr="005B68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681D">
        <w:rPr>
          <w:rFonts w:ascii="Times New Roman" w:hAnsi="Times New Roman" w:cs="Times New Roman"/>
          <w:color w:val="000000"/>
          <w:sz w:val="24"/>
          <w:szCs w:val="24"/>
        </w:rPr>
        <w:t xml:space="preserve">ные, что были доступны, позволяют оценить  ежедневный напряженный труд простых людей. </w:t>
      </w:r>
    </w:p>
    <w:p w:rsidR="00576804" w:rsidRPr="00576804" w:rsidRDefault="00576804" w:rsidP="001E5CE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76804" w:rsidRPr="00576804" w:rsidSect="00576804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04"/>
    <w:rsid w:val="001E5CEE"/>
    <w:rsid w:val="00576804"/>
    <w:rsid w:val="006D4A73"/>
    <w:rsid w:val="007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Горшкалева</dc:creator>
  <cp:lastModifiedBy>Татьяна Горшкалева</cp:lastModifiedBy>
  <cp:revision>1</cp:revision>
  <dcterms:created xsi:type="dcterms:W3CDTF">2020-01-29T08:02:00Z</dcterms:created>
  <dcterms:modified xsi:type="dcterms:W3CDTF">2020-01-29T08:41:00Z</dcterms:modified>
</cp:coreProperties>
</file>