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4A" w:rsidRPr="00D96756" w:rsidRDefault="00D96756" w:rsidP="00D9675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6756">
        <w:rPr>
          <w:rFonts w:ascii="Times New Roman" w:hAnsi="Times New Roman" w:cs="Times New Roman"/>
        </w:rPr>
        <w:t>Жданович Герман,1 класс</w:t>
      </w:r>
    </w:p>
    <w:p w:rsidR="00D96756" w:rsidRDefault="00D96756" w:rsidP="00D9675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6756">
        <w:rPr>
          <w:rFonts w:ascii="Times New Roman" w:hAnsi="Times New Roman" w:cs="Times New Roman"/>
        </w:rPr>
        <w:t xml:space="preserve"> МОУ </w:t>
      </w:r>
      <w:proofErr w:type="spellStart"/>
      <w:r w:rsidRPr="00D96756">
        <w:rPr>
          <w:rFonts w:ascii="Times New Roman" w:hAnsi="Times New Roman" w:cs="Times New Roman"/>
        </w:rPr>
        <w:t>Ломовская</w:t>
      </w:r>
      <w:proofErr w:type="spellEnd"/>
      <w:r w:rsidRPr="00D96756">
        <w:rPr>
          <w:rFonts w:ascii="Times New Roman" w:hAnsi="Times New Roman" w:cs="Times New Roman"/>
        </w:rPr>
        <w:t xml:space="preserve"> СОШ</w:t>
      </w:r>
    </w:p>
    <w:p w:rsidR="00D96756" w:rsidRDefault="00D96756" w:rsidP="00D9675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6756">
        <w:rPr>
          <w:rFonts w:ascii="Times New Roman" w:hAnsi="Times New Roman" w:cs="Times New Roman"/>
          <w:b/>
          <w:sz w:val="24"/>
          <w:szCs w:val="24"/>
        </w:rPr>
        <w:t>Тема: «Охотничьи собаки»</w:t>
      </w:r>
      <w:r w:rsidRPr="00D967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96756" w:rsidRPr="00D96756" w:rsidRDefault="00D96756" w:rsidP="00D9675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Роль собак трудно переоценить в современном мире. Будь то сторожевая собака или охотничья у каждого свои предназначения.</w:t>
      </w:r>
    </w:p>
    <w:p w:rsidR="00D96756" w:rsidRPr="00D96756" w:rsidRDefault="00D96756" w:rsidP="00D96756">
      <w:pPr>
        <w:pStyle w:val="a3"/>
        <w:shd w:val="clear" w:color="auto" w:fill="F8F9FA"/>
        <w:spacing w:before="0" w:beforeAutospacing="0" w:after="0" w:afterAutospacing="0"/>
        <w:rPr>
          <w:color w:val="000000"/>
        </w:rPr>
      </w:pPr>
      <w:r w:rsidRPr="00D96756">
        <w:rPr>
          <w:color w:val="000000"/>
          <w:shd w:val="clear" w:color="auto" w:fill="FFFFFF"/>
        </w:rPr>
        <w:t> Я хочу вам рассказать об охотничьих собаках</w:t>
      </w:r>
      <w:r w:rsidRPr="00D96756">
        <w:t xml:space="preserve">. </w:t>
      </w:r>
    </w:p>
    <w:p w:rsidR="00D96756" w:rsidRPr="00D96756" w:rsidRDefault="00D96756" w:rsidP="00D96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к собакам, возможно, передалась мне от дедушки.  И как дедушка  я решил остановиться на охотничьей собаке. Надеюсь, у меня появится четвероногий преданный друг. </w:t>
      </w:r>
    </w:p>
    <w:p w:rsidR="00D96756" w:rsidRPr="00D96756" w:rsidRDefault="00D96756" w:rsidP="00D96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D9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Считаю, что </w:t>
      </w:r>
      <w:r w:rsidRPr="00D9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7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нынешний век всевозможных гаджетов,</w:t>
      </w:r>
      <w:r w:rsidR="00CC1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моя </w:t>
      </w:r>
      <w:r w:rsidR="00827A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актуальна.</w:t>
      </w:r>
      <w:proofErr w:type="gramEnd"/>
      <w:r w:rsidRPr="00D9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D96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ногие</w:t>
      </w:r>
      <w:r w:rsidR="00CC1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</w:t>
      </w:r>
      <w:r w:rsidRPr="00D9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зависимы от всевозможных компьютерных игр, что плохо влияет на здоровье. Лучше завести собаку, совершать с ней прогулки на свежем воздухе, развиваться выносливость и подвижность будет не только у собаки, но </w:t>
      </w:r>
      <w:proofErr w:type="gramStart"/>
      <w:r w:rsidRPr="00D96756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её</w:t>
      </w:r>
      <w:proofErr w:type="gramEnd"/>
      <w:r w:rsidRPr="00D9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хозяина.</w:t>
      </w:r>
      <w:bookmarkStart w:id="0" w:name="_GoBack"/>
      <w:bookmarkEnd w:id="0"/>
    </w:p>
    <w:p w:rsidR="00D96756" w:rsidRPr="00D96756" w:rsidRDefault="00D96756" w:rsidP="00D9675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6756">
        <w:rPr>
          <w:rFonts w:ascii="Times New Roman" w:hAnsi="Times New Roman" w:cs="Times New Roman"/>
          <w:b/>
          <w:sz w:val="24"/>
          <w:szCs w:val="24"/>
        </w:rPr>
        <w:t>Цель</w:t>
      </w:r>
      <w:r w:rsidRPr="00D96756">
        <w:rPr>
          <w:rFonts w:ascii="Times New Roman" w:hAnsi="Times New Roman" w:cs="Times New Roman"/>
          <w:sz w:val="24"/>
          <w:szCs w:val="24"/>
        </w:rPr>
        <w:t xml:space="preserve">: </w:t>
      </w:r>
      <w:r w:rsidRPr="00D96756">
        <w:rPr>
          <w:rFonts w:ascii="Times New Roman" w:hAnsi="Times New Roman" w:cs="Times New Roman"/>
          <w:i/>
          <w:sz w:val="24"/>
          <w:szCs w:val="24"/>
        </w:rPr>
        <w:t xml:space="preserve">изучить виды охотничьих собак и определиться с выбором собаки для себя. </w:t>
      </w:r>
    </w:p>
    <w:p w:rsidR="00D96756" w:rsidRPr="00D96756" w:rsidRDefault="00D96756" w:rsidP="00D967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675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96756" w:rsidRPr="00D96756" w:rsidRDefault="00D96756" w:rsidP="00D96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756">
        <w:rPr>
          <w:rFonts w:ascii="Times New Roman" w:hAnsi="Times New Roman" w:cs="Times New Roman"/>
          <w:sz w:val="24"/>
          <w:szCs w:val="24"/>
        </w:rPr>
        <w:t xml:space="preserve">- изучить специальную литературу; </w:t>
      </w:r>
    </w:p>
    <w:p w:rsidR="00D96756" w:rsidRPr="00D96756" w:rsidRDefault="00D96756" w:rsidP="00D96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756">
        <w:rPr>
          <w:rFonts w:ascii="Times New Roman" w:hAnsi="Times New Roman" w:cs="Times New Roman"/>
          <w:sz w:val="24"/>
          <w:szCs w:val="24"/>
        </w:rPr>
        <w:t>- познакомиться с видами охотничьих собак;</w:t>
      </w:r>
    </w:p>
    <w:p w:rsidR="00D96756" w:rsidRPr="00D96756" w:rsidRDefault="00D96756" w:rsidP="00D96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756">
        <w:rPr>
          <w:rFonts w:ascii="Times New Roman" w:hAnsi="Times New Roman" w:cs="Times New Roman"/>
          <w:sz w:val="24"/>
          <w:szCs w:val="24"/>
        </w:rPr>
        <w:t>-разработать памятку по правилам ухода за собакой;</w:t>
      </w:r>
    </w:p>
    <w:p w:rsidR="00D96756" w:rsidRPr="00D96756" w:rsidRDefault="00D96756" w:rsidP="00D96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756">
        <w:rPr>
          <w:rFonts w:ascii="Times New Roman" w:hAnsi="Times New Roman" w:cs="Times New Roman"/>
          <w:sz w:val="24"/>
          <w:szCs w:val="24"/>
        </w:rPr>
        <w:t>- поделиться своим исследованием с учениками начальной школы;</w:t>
      </w:r>
    </w:p>
    <w:p w:rsidR="00D96756" w:rsidRPr="00D96756" w:rsidRDefault="00D96756" w:rsidP="00D96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756">
        <w:rPr>
          <w:rFonts w:ascii="Times New Roman" w:hAnsi="Times New Roman" w:cs="Times New Roman"/>
          <w:sz w:val="24"/>
          <w:szCs w:val="24"/>
        </w:rPr>
        <w:t xml:space="preserve"> -создать книжку-малышку.</w:t>
      </w:r>
    </w:p>
    <w:p w:rsidR="00D96756" w:rsidRDefault="00D96756" w:rsidP="00D967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756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827A04" w:rsidRDefault="00AF13D1" w:rsidP="00D96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04">
        <w:rPr>
          <w:rFonts w:ascii="Times New Roman" w:hAnsi="Times New Roman" w:cs="Times New Roman"/>
          <w:i/>
          <w:sz w:val="24"/>
          <w:szCs w:val="24"/>
        </w:rPr>
        <w:t xml:space="preserve"> Практическая част</w:t>
      </w:r>
      <w:proofErr w:type="gramStart"/>
      <w:r w:rsidRPr="00827A04">
        <w:rPr>
          <w:rFonts w:ascii="Times New Roman" w:hAnsi="Times New Roman" w:cs="Times New Roman"/>
          <w:i/>
          <w:sz w:val="24"/>
          <w:szCs w:val="24"/>
        </w:rPr>
        <w:t>ь(</w:t>
      </w:r>
      <w:proofErr w:type="gramEnd"/>
      <w:r w:rsidRPr="00827A04">
        <w:rPr>
          <w:rFonts w:ascii="Times New Roman" w:hAnsi="Times New Roman" w:cs="Times New Roman"/>
          <w:i/>
          <w:sz w:val="24"/>
          <w:szCs w:val="24"/>
        </w:rPr>
        <w:t>анкетирование)</w:t>
      </w:r>
      <w:r w:rsidR="00827A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13D1" w:rsidRPr="00827A04" w:rsidRDefault="00827A04" w:rsidP="00D96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04">
        <w:rPr>
          <w:rFonts w:ascii="Times New Roman" w:hAnsi="Times New Roman" w:cs="Times New Roman"/>
          <w:sz w:val="24"/>
          <w:szCs w:val="24"/>
        </w:rPr>
        <w:t>Я выяснил</w:t>
      </w:r>
      <w:r w:rsidR="00AF13D1" w:rsidRPr="00827A04">
        <w:rPr>
          <w:rFonts w:ascii="Times New Roman" w:hAnsi="Times New Roman" w:cs="Times New Roman"/>
          <w:sz w:val="24"/>
          <w:szCs w:val="24"/>
        </w:rPr>
        <w:t>, что большинство ребят любят собак, но с охотничьими собаками многие незнакомы. У третьей части ребят собаки есть, но правильно ухаживать за ними могут не все, так как это делают в основном родители.</w:t>
      </w:r>
    </w:p>
    <w:p w:rsidR="00AF13D1" w:rsidRDefault="00827A04" w:rsidP="00AF13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И.стория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появления и породы собак</w:t>
      </w:r>
    </w:p>
    <w:p w:rsidR="00AF13D1" w:rsidRPr="00827A04" w:rsidRDefault="00AF13D1" w:rsidP="00AF13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 xml:space="preserve">   </w:t>
      </w:r>
      <w:r w:rsidRPr="00827A04">
        <w:rPr>
          <w:rFonts w:ascii="Times New Roman" w:hAnsi="Times New Roman" w:cs="Times New Roman"/>
          <w:sz w:val="24"/>
          <w:szCs w:val="24"/>
        </w:rPr>
        <w:t xml:space="preserve">Приручая собаку, наш предок с самого начала использовал ее для охоты на диких зверей. </w:t>
      </w:r>
      <w:r w:rsidRPr="00827A04">
        <w:rPr>
          <w:rFonts w:ascii="Times New Roman" w:hAnsi="Times New Roman" w:cs="Times New Roman"/>
          <w:color w:val="000000"/>
          <w:sz w:val="24"/>
          <w:szCs w:val="24"/>
        </w:rPr>
        <w:t xml:space="preserve">Различаются группы и подгруппы охотничьи породы собак, самыми распространенными из которых считаются </w:t>
      </w:r>
      <w:r w:rsidRPr="00827A04">
        <w:rPr>
          <w:rFonts w:ascii="Times New Roman" w:hAnsi="Times New Roman" w:cs="Times New Roman"/>
          <w:i/>
          <w:color w:val="000000"/>
          <w:sz w:val="24"/>
          <w:szCs w:val="24"/>
        </w:rPr>
        <w:t>лайки, борзые, гончие, подружейные и норные.</w:t>
      </w:r>
      <w:r w:rsidRPr="00827A04">
        <w:rPr>
          <w:rFonts w:ascii="Times New Roman" w:hAnsi="Times New Roman" w:cs="Times New Roman"/>
          <w:color w:val="000000"/>
          <w:sz w:val="24"/>
          <w:szCs w:val="24"/>
        </w:rPr>
        <w:t xml:space="preserve"> Каждая группа отличается как экстерьером, так и охотничьими повадками, при помощи которых можно с легкостью отличить представителя одной подгруппы от другой</w:t>
      </w:r>
      <w:r w:rsidRPr="00827A04">
        <w:rPr>
          <w:color w:val="000000"/>
          <w:sz w:val="24"/>
          <w:szCs w:val="24"/>
        </w:rPr>
        <w:t>.</w:t>
      </w:r>
      <w:r w:rsidRPr="00827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7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Уход</w:t>
      </w:r>
      <w:r w:rsidRPr="00827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охотничьими собаками</w:t>
      </w:r>
      <w:r w:rsidRPr="00827A0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заключается в их кормлении, чистке, купании и мытье, а также в выгуливании и прогулках. Важное место в воспитании щенка - будущей </w:t>
      </w:r>
      <w:r w:rsidRPr="00827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охотничьей собаки</w:t>
      </w:r>
      <w:r w:rsidRPr="00827A0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занимает дрессировка и натаска.</w:t>
      </w:r>
      <w:r w:rsidRPr="00827A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правило, для </w:t>
      </w:r>
      <w:r w:rsidRPr="00827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ухода за собакой</w:t>
      </w:r>
      <w:r w:rsidRPr="00827A04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требуется следующий инвентарь: ошейник обыкновенный для прикрепления к нему поводка и цепи, поводок для вождения собаки, цепь для привязывания </w:t>
      </w:r>
      <w:hyperlink r:id="rId5" w:tgtFrame="_blank" w:tooltip="собаки" w:history="1">
        <w:r w:rsidRPr="00827A0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собаки</w:t>
        </w:r>
      </w:hyperlink>
      <w:r w:rsidRPr="00827A04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также намордник для предохранения от покусов, щетки для чистки собаки, гребень, миска для кормления и поения </w:t>
      </w:r>
      <w:r w:rsidRPr="00827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собаки</w:t>
      </w:r>
      <w:r w:rsidRPr="00827A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7A04" w:rsidRPr="00827A04" w:rsidRDefault="00827A04" w:rsidP="00827A04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827A04">
        <w:rPr>
          <w:b/>
          <w:color w:val="000000"/>
        </w:rPr>
        <w:t>Заключение</w:t>
      </w:r>
    </w:p>
    <w:p w:rsidR="00827A04" w:rsidRPr="00827A04" w:rsidRDefault="00827A04" w:rsidP="00827A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edigree Light" w:hAnsi="Pedigree Light"/>
          <w:color w:val="333333"/>
          <w:spacing w:val="15"/>
          <w:sz w:val="21"/>
          <w:szCs w:val="21"/>
        </w:rPr>
        <w:t xml:space="preserve">    </w:t>
      </w:r>
      <w:r w:rsidRPr="00827A04">
        <w:rPr>
          <w:rFonts w:ascii="Times New Roman" w:hAnsi="Times New Roman" w:cs="Times New Roman"/>
          <w:spacing w:val="15"/>
        </w:rPr>
        <w:t>О</w:t>
      </w:r>
      <w:r w:rsidRPr="00827A04">
        <w:rPr>
          <w:rFonts w:ascii="Times New Roman" w:hAnsi="Times New Roman" w:cs="Times New Roman"/>
          <w:spacing w:val="15"/>
          <w:sz w:val="24"/>
          <w:szCs w:val="24"/>
        </w:rPr>
        <w:t xml:space="preserve">хотничьи собаки </w:t>
      </w:r>
      <w:r w:rsidRPr="00827A04">
        <w:rPr>
          <w:rFonts w:ascii="Times New Roman" w:hAnsi="Times New Roman" w:cs="Times New Roman"/>
          <w:spacing w:val="15"/>
        </w:rPr>
        <w:t xml:space="preserve">всегда </w:t>
      </w:r>
      <w:r w:rsidRPr="00827A04">
        <w:rPr>
          <w:rFonts w:ascii="Times New Roman" w:hAnsi="Times New Roman" w:cs="Times New Roman"/>
          <w:spacing w:val="15"/>
          <w:sz w:val="24"/>
          <w:szCs w:val="24"/>
        </w:rPr>
        <w:t xml:space="preserve">были верными друзьями и помощниками человека. </w:t>
      </w:r>
      <w:r w:rsidRPr="00827A04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 xml:space="preserve">Одни породы </w:t>
      </w:r>
      <w:r w:rsidRPr="00827A04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 xml:space="preserve"> были выведены специально для добычи лис и норных животных, другие - для преследования крупного зверя, третьи</w:t>
      </w:r>
      <w:r w:rsidRPr="00827A04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 xml:space="preserve"> </w:t>
      </w:r>
      <w:r w:rsidRPr="00827A04">
        <w:rPr>
          <w:rFonts w:ascii="Times New Roman" w:hAnsi="Times New Roman" w:cs="Times New Roman"/>
          <w:spacing w:val="15"/>
          <w:sz w:val="24"/>
          <w:szCs w:val="24"/>
          <w:shd w:val="clear" w:color="auto" w:fill="FFFFFF"/>
        </w:rPr>
        <w:t>- исключительно для того, чтобы доставать из озера и приносить хозяину подстреленных птиц.</w:t>
      </w:r>
    </w:p>
    <w:p w:rsidR="00827A04" w:rsidRDefault="00827A04" w:rsidP="00827A04">
      <w:pPr>
        <w:pStyle w:val="a3"/>
        <w:shd w:val="clear" w:color="auto" w:fill="FFFFFF"/>
        <w:spacing w:before="0" w:beforeAutospacing="0" w:after="0" w:afterAutospacing="0" w:line="276" w:lineRule="auto"/>
        <w:rPr>
          <w:spacing w:val="15"/>
        </w:rPr>
      </w:pPr>
      <w:r w:rsidRPr="00827A04">
        <w:rPr>
          <w:rFonts w:eastAsiaTheme="minorHAnsi"/>
          <w:lang w:eastAsia="en-US"/>
        </w:rPr>
        <w:t xml:space="preserve">  </w:t>
      </w:r>
      <w:r w:rsidRPr="00827A04">
        <w:rPr>
          <w:spacing w:val="15"/>
        </w:rPr>
        <w:t xml:space="preserve"> И в наши дни собаки сопровождают на охоте своих хозяев, деля с ними все радости и невзгоды. Имеются даже памятники охотничьим собакам.</w:t>
      </w:r>
    </w:p>
    <w:p w:rsidR="00827A04" w:rsidRPr="00827A04" w:rsidRDefault="00827A04" w:rsidP="00827A04">
      <w:pPr>
        <w:pStyle w:val="a3"/>
        <w:shd w:val="clear" w:color="auto" w:fill="FFFFFF"/>
        <w:spacing w:before="0" w:beforeAutospacing="0" w:after="0" w:afterAutospacing="0" w:line="276" w:lineRule="auto"/>
        <w:rPr>
          <w:spacing w:val="15"/>
        </w:rPr>
      </w:pPr>
      <w:r>
        <w:rPr>
          <w:spacing w:val="15"/>
        </w:rPr>
        <w:t>Я реши завести лайку.</w:t>
      </w:r>
    </w:p>
    <w:p w:rsidR="00D96756" w:rsidRPr="00827A04" w:rsidRDefault="00D96756" w:rsidP="00D96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6756" w:rsidRPr="0082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digree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A9"/>
    <w:rsid w:val="006A0640"/>
    <w:rsid w:val="00827A04"/>
    <w:rsid w:val="00937BDA"/>
    <w:rsid w:val="00AF13D1"/>
    <w:rsid w:val="00B62BA9"/>
    <w:rsid w:val="00CC124A"/>
    <w:rsid w:val="00D9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hota.dp.ua/articles/565093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2020-03-02T13:15:00Z</dcterms:created>
  <dcterms:modified xsi:type="dcterms:W3CDTF">2020-03-02T13:47:00Z</dcterms:modified>
</cp:coreProperties>
</file>