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F4" w:rsidRPr="00F23811" w:rsidRDefault="00D738F4" w:rsidP="00F23811">
      <w:pPr>
        <w:jc w:val="right"/>
        <w:rPr>
          <w:b/>
        </w:rPr>
      </w:pPr>
      <w:r w:rsidRPr="00F23811">
        <w:rPr>
          <w:b/>
        </w:rPr>
        <w:t>Валдаев Ярослав Евгеньевич</w:t>
      </w:r>
    </w:p>
    <w:p w:rsidR="00D738F4" w:rsidRPr="00F23811" w:rsidRDefault="00D738F4" w:rsidP="00F23811">
      <w:pPr>
        <w:jc w:val="center"/>
        <w:rPr>
          <w:b/>
        </w:rPr>
      </w:pPr>
      <w:r w:rsidRPr="00F23811">
        <w:rPr>
          <w:b/>
        </w:rPr>
        <w:t>Выращивание кристаллов</w:t>
      </w:r>
    </w:p>
    <w:p w:rsidR="00D738F4" w:rsidRPr="00F23811" w:rsidRDefault="00D738F4" w:rsidP="00F23811">
      <w:pPr>
        <w:ind w:firstLine="851"/>
        <w:jc w:val="both"/>
      </w:pPr>
      <w:r w:rsidRPr="00F23811">
        <w:t>Каждый день мы в своей жизни сталкиваемся с кристаллами. Где бы мы не находились дома, на улице. В любое время года. В разных странах.</w:t>
      </w:r>
    </w:p>
    <w:p w:rsidR="00D738F4" w:rsidRPr="00F23811" w:rsidRDefault="00D738F4" w:rsidP="00F23811">
      <w:pPr>
        <w:ind w:firstLine="851"/>
        <w:jc w:val="both"/>
      </w:pPr>
      <w:r w:rsidRPr="00F23811">
        <w:t>Они повсюду</w:t>
      </w:r>
    </w:p>
    <w:p w:rsidR="00D738F4" w:rsidRPr="00F23811" w:rsidRDefault="00D738F4" w:rsidP="00F23811">
      <w:pPr>
        <w:ind w:firstLine="851"/>
        <w:jc w:val="both"/>
      </w:pPr>
      <w:r w:rsidRPr="00F23811">
        <w:rPr>
          <w:b/>
        </w:rPr>
        <w:t>Цель исследования:</w:t>
      </w:r>
      <w:r w:rsidRPr="00F23811">
        <w:t xml:space="preserve"> научиться выращивать крис</w:t>
      </w:r>
      <w:r w:rsidR="00F23811">
        <w:t>таллы соли в домашних условиях.</w:t>
      </w:r>
    </w:p>
    <w:p w:rsidR="00D738F4" w:rsidRPr="00F23811" w:rsidRDefault="00D738F4" w:rsidP="00F23811">
      <w:pPr>
        <w:ind w:firstLine="851"/>
        <w:jc w:val="both"/>
      </w:pPr>
      <w:r w:rsidRPr="00F23811">
        <w:t>Задачи исследования:</w:t>
      </w:r>
    </w:p>
    <w:p w:rsidR="00D738F4" w:rsidRPr="00F23811" w:rsidRDefault="00D738F4" w:rsidP="00F23811">
      <w:pPr>
        <w:ind w:firstLine="851"/>
        <w:jc w:val="both"/>
      </w:pPr>
      <w:r w:rsidRPr="00F23811">
        <w:t>• изучить исторические сведения о кристаллах;</w:t>
      </w:r>
    </w:p>
    <w:p w:rsidR="00D738F4" w:rsidRPr="00F23811" w:rsidRDefault="00D738F4" w:rsidP="00F23811">
      <w:pPr>
        <w:ind w:firstLine="851"/>
        <w:jc w:val="both"/>
      </w:pPr>
      <w:r w:rsidRPr="00F23811">
        <w:t>• узнать о значен</w:t>
      </w:r>
      <w:r w:rsidR="00F23811">
        <w:t>ии кристаллов в жизни человека;</w:t>
      </w:r>
    </w:p>
    <w:p w:rsidR="00D738F4" w:rsidRPr="00F23811" w:rsidRDefault="00D738F4" w:rsidP="00F23811">
      <w:pPr>
        <w:ind w:firstLine="851"/>
        <w:jc w:val="both"/>
      </w:pPr>
      <w:r w:rsidRPr="00F23811">
        <w:t>• вырастить кристаллы соли;</w:t>
      </w:r>
    </w:p>
    <w:p w:rsidR="00D738F4" w:rsidRPr="00F23811" w:rsidRDefault="00D738F4" w:rsidP="00F23811">
      <w:pPr>
        <w:ind w:firstLine="851"/>
        <w:jc w:val="both"/>
      </w:pPr>
      <w:r w:rsidRPr="00F23811">
        <w:t>• изучить условия образован</w:t>
      </w:r>
      <w:r w:rsidR="00F23811">
        <w:t>ия кристаллов, их формы, цвета;</w:t>
      </w:r>
    </w:p>
    <w:p w:rsidR="00D738F4" w:rsidRPr="00F23811" w:rsidRDefault="00D738F4" w:rsidP="00F23811">
      <w:pPr>
        <w:ind w:firstLine="851"/>
        <w:jc w:val="both"/>
      </w:pPr>
      <w:r w:rsidRPr="00F23811">
        <w:t>• проанализировать полученные результаты.</w:t>
      </w:r>
    </w:p>
    <w:p w:rsidR="00972766" w:rsidRPr="00F23811" w:rsidRDefault="00972766" w:rsidP="00F23811">
      <w:pPr>
        <w:ind w:firstLine="851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F23811">
        <w:rPr>
          <w:rFonts w:eastAsia="Times New Roman"/>
          <w:b/>
          <w:bCs/>
          <w:bdr w:val="none" w:sz="0" w:space="0" w:color="auto" w:frame="1"/>
        </w:rPr>
        <w:t xml:space="preserve">Методы: </w:t>
      </w:r>
      <w:r w:rsidRPr="00F23811">
        <w:rPr>
          <w:rFonts w:eastAsia="Times New Roman"/>
          <w:bCs/>
          <w:bdr w:val="none" w:sz="0" w:space="0" w:color="auto" w:frame="1"/>
        </w:rPr>
        <w:t>с</w:t>
      </w:r>
      <w:r w:rsidRPr="00F23811">
        <w:rPr>
          <w:rFonts w:eastAsia="Times New Roman"/>
          <w:bdr w:val="none" w:sz="0" w:space="0" w:color="auto" w:frame="1"/>
        </w:rPr>
        <w:t xml:space="preserve">бор информации из литературы, сети Интернет, опрос, опыт. </w:t>
      </w:r>
    </w:p>
    <w:p w:rsidR="00D738F4" w:rsidRPr="00F23811" w:rsidRDefault="00D738F4" w:rsidP="00F23811">
      <w:pPr>
        <w:ind w:firstLine="851"/>
        <w:jc w:val="both"/>
      </w:pPr>
      <w:r w:rsidRPr="00F23811">
        <w:rPr>
          <w:b/>
        </w:rPr>
        <w:t>Объект исследования</w:t>
      </w:r>
      <w:r w:rsidR="00972766" w:rsidRPr="00F23811">
        <w:rPr>
          <w:b/>
        </w:rPr>
        <w:t>:</w:t>
      </w:r>
      <w:r w:rsidRPr="00F23811">
        <w:rPr>
          <w:b/>
        </w:rPr>
        <w:t xml:space="preserve"> </w:t>
      </w:r>
      <w:r w:rsidR="00972766" w:rsidRPr="00F23811">
        <w:t>кристаллы</w:t>
      </w:r>
    </w:p>
    <w:p w:rsidR="00D738F4" w:rsidRPr="00F23811" w:rsidRDefault="00972766" w:rsidP="00F23811">
      <w:pPr>
        <w:ind w:firstLine="851"/>
        <w:jc w:val="both"/>
      </w:pPr>
      <w:r w:rsidRPr="00F23811">
        <w:rPr>
          <w:b/>
        </w:rPr>
        <w:t xml:space="preserve">Предмет исследования: </w:t>
      </w:r>
      <w:r w:rsidRPr="00F23811">
        <w:t>выращивание кристаллов в домашних условиях</w:t>
      </w:r>
    </w:p>
    <w:p w:rsidR="00D738F4" w:rsidRPr="00F23811" w:rsidRDefault="00D738F4" w:rsidP="00F23811">
      <w:pPr>
        <w:ind w:firstLine="851"/>
        <w:jc w:val="both"/>
      </w:pPr>
      <w:r w:rsidRPr="00F23811">
        <w:t>Мы предположили, что кристаллы соли могут появляться при создании определенных условий; значит, если изменять условия и растворять соль в воде, то можно получать кристаллы в домашних условиях.</w:t>
      </w:r>
    </w:p>
    <w:p w:rsidR="00F23811" w:rsidRDefault="00972766" w:rsidP="00F23811">
      <w:pPr>
        <w:ind w:firstLine="851"/>
        <w:jc w:val="both"/>
        <w:rPr>
          <w:color w:val="000000"/>
        </w:rPr>
      </w:pPr>
      <w:r w:rsidRPr="00F23811">
        <w:t xml:space="preserve"> 1. </w:t>
      </w:r>
      <w:r w:rsidRPr="00F23811">
        <w:rPr>
          <w:b/>
          <w:color w:val="000000"/>
        </w:rPr>
        <w:t>Что же такое кристаллы?</w:t>
      </w:r>
    </w:p>
    <w:p w:rsidR="00F23811" w:rsidRDefault="00972766" w:rsidP="00F23811">
      <w:pPr>
        <w:ind w:firstLine="851"/>
        <w:jc w:val="both"/>
        <w:rPr>
          <w:color w:val="000000"/>
        </w:rPr>
      </w:pPr>
      <w:r w:rsidRPr="00F23811">
        <w:rPr>
          <w:color w:val="000000"/>
        </w:rPr>
        <w:t>Слово “</w:t>
      </w:r>
      <w:proofErr w:type="spellStart"/>
      <w:r w:rsidRPr="00F23811">
        <w:rPr>
          <w:color w:val="000000"/>
        </w:rPr>
        <w:t>кристаллос</w:t>
      </w:r>
      <w:proofErr w:type="spellEnd"/>
      <w:r w:rsidRPr="00F23811">
        <w:rPr>
          <w:color w:val="000000"/>
        </w:rPr>
        <w:t>” у древних греков обозначало лед. Кристаллами обычно называют твердые предметы, образующиеся в природных или лабораторных условиях и имеющие вид многогранников.</w:t>
      </w:r>
    </w:p>
    <w:p w:rsidR="00F23811" w:rsidRDefault="00972766" w:rsidP="00F23811">
      <w:pPr>
        <w:ind w:firstLine="851"/>
        <w:jc w:val="both"/>
        <w:rPr>
          <w:color w:val="000000"/>
        </w:rPr>
      </w:pPr>
      <w:r w:rsidRPr="00F23811">
        <w:t xml:space="preserve">2. </w:t>
      </w:r>
      <w:r w:rsidRPr="00F23811">
        <w:rPr>
          <w:b/>
          <w:color w:val="000000"/>
        </w:rPr>
        <w:t>Как растёт кристалл</w:t>
      </w:r>
      <w:r w:rsidR="00F23811">
        <w:rPr>
          <w:b/>
          <w:color w:val="000000"/>
        </w:rPr>
        <w:t>.</w:t>
      </w:r>
    </w:p>
    <w:p w:rsidR="00F23811" w:rsidRDefault="00972766" w:rsidP="00F23811">
      <w:pPr>
        <w:ind w:firstLine="851"/>
        <w:jc w:val="both"/>
        <w:rPr>
          <w:color w:val="000000"/>
        </w:rPr>
      </w:pPr>
      <w:r w:rsidRPr="00F23811">
        <w:rPr>
          <w:color w:val="000000"/>
        </w:rPr>
        <w:t xml:space="preserve">Для образования кристаллов необходимо, чтобы ничто не мешало им свободно и всесторонне развиваться, не теснило бы их и не препятствовало их </w:t>
      </w:r>
      <w:proofErr w:type="spellStart"/>
      <w:r w:rsidRPr="00F23811">
        <w:rPr>
          <w:color w:val="000000"/>
        </w:rPr>
        <w:t>росту</w:t>
      </w:r>
      <w:proofErr w:type="gramStart"/>
      <w:r w:rsidRPr="00F23811">
        <w:rPr>
          <w:color w:val="000000"/>
        </w:rPr>
        <w:t>.О</w:t>
      </w:r>
      <w:proofErr w:type="gramEnd"/>
      <w:r w:rsidRPr="00F23811">
        <w:rPr>
          <w:color w:val="000000"/>
        </w:rPr>
        <w:t>дни</w:t>
      </w:r>
      <w:proofErr w:type="spellEnd"/>
      <w:r w:rsidRPr="00F23811">
        <w:rPr>
          <w:color w:val="000000"/>
        </w:rPr>
        <w:t xml:space="preserve"> вещества образуют кристаллы легко, другие с большим трудом или вовсе не образуют кристаллов.</w:t>
      </w:r>
    </w:p>
    <w:p w:rsidR="00F23811" w:rsidRDefault="00972766" w:rsidP="00F23811">
      <w:pPr>
        <w:ind w:firstLine="851"/>
        <w:jc w:val="both"/>
        <w:rPr>
          <w:color w:val="000000"/>
        </w:rPr>
      </w:pPr>
      <w:r w:rsidRPr="00F23811">
        <w:t xml:space="preserve">3. </w:t>
      </w:r>
      <w:r w:rsidRPr="00F23811">
        <w:rPr>
          <w:b/>
          <w:color w:val="000000"/>
        </w:rPr>
        <w:t>Кристаллы в нашей жизни</w:t>
      </w:r>
      <w:r w:rsidR="00F23811">
        <w:rPr>
          <w:b/>
          <w:color w:val="000000"/>
        </w:rPr>
        <w:t>.</w:t>
      </w:r>
    </w:p>
    <w:p w:rsidR="00972766" w:rsidRPr="00F23811" w:rsidRDefault="00972766" w:rsidP="00F23811">
      <w:pPr>
        <w:ind w:firstLine="851"/>
        <w:jc w:val="both"/>
      </w:pPr>
      <w:r w:rsidRPr="00F23811">
        <w:rPr>
          <w:color w:val="000000"/>
        </w:rPr>
        <w:t>Применяют кристаллы в разных областях.</w:t>
      </w:r>
    </w:p>
    <w:p w:rsidR="00972766" w:rsidRPr="00F23811" w:rsidRDefault="00972766" w:rsidP="00F23811">
      <w:pPr>
        <w:ind w:firstLine="851"/>
        <w:jc w:val="both"/>
        <w:rPr>
          <w:color w:val="000000"/>
        </w:rPr>
      </w:pPr>
      <w:r w:rsidRPr="00F23811">
        <w:t xml:space="preserve">4. </w:t>
      </w:r>
      <w:r w:rsidRPr="00F23811">
        <w:rPr>
          <w:b/>
        </w:rPr>
        <w:t>Выращивание кристаллов</w:t>
      </w:r>
      <w:r w:rsidR="00F23811">
        <w:rPr>
          <w:b/>
        </w:rPr>
        <w:t>.</w:t>
      </w:r>
    </w:p>
    <w:p w:rsidR="00972766" w:rsidRPr="00F23811" w:rsidRDefault="00972766" w:rsidP="00F23811">
      <w:pPr>
        <w:ind w:firstLine="851"/>
        <w:jc w:val="both"/>
        <w:rPr>
          <w:color w:val="000000"/>
        </w:rPr>
      </w:pPr>
      <w:r w:rsidRPr="00F23811">
        <w:rPr>
          <w:color w:val="000000"/>
        </w:rPr>
        <w:t xml:space="preserve">5. </w:t>
      </w:r>
      <w:r w:rsidRPr="00F23811">
        <w:rPr>
          <w:b/>
          <w:color w:val="000000"/>
        </w:rPr>
        <w:t>Опыт: «Выращивание кристаллов из поваренной соли»</w:t>
      </w:r>
      <w:r w:rsidR="00F23811">
        <w:rPr>
          <w:b/>
          <w:color w:val="000000"/>
        </w:rPr>
        <w:t>.</w:t>
      </w:r>
    </w:p>
    <w:p w:rsidR="00972766" w:rsidRDefault="00F23811" w:rsidP="00F23811">
      <w:pPr>
        <w:ind w:firstLine="851"/>
        <w:jc w:val="both"/>
        <w:rPr>
          <w:color w:val="000000"/>
        </w:rPr>
      </w:pPr>
      <w:r w:rsidRPr="00F23811">
        <w:rPr>
          <w:b/>
          <w:color w:val="000000"/>
        </w:rPr>
        <w:t>Заключение</w:t>
      </w:r>
      <w:r w:rsidRPr="00F23811">
        <w:rPr>
          <w:color w:val="000000"/>
        </w:rPr>
        <w:t>. При выполнении этой работы мы выяснили, что мир кристаллов красив и разнообразен. Каждый его представитель уникален по своим свойствам, размерам и особенностям строения.</w:t>
      </w:r>
    </w:p>
    <w:p w:rsidR="00F23811" w:rsidRPr="00C37794" w:rsidRDefault="00F23811" w:rsidP="00F23811">
      <w:pPr>
        <w:shd w:val="clear" w:color="auto" w:fill="FFFFFF"/>
        <w:ind w:firstLine="851"/>
        <w:jc w:val="both"/>
        <w:rPr>
          <w:rStyle w:val="a4"/>
          <w:color w:val="auto"/>
          <w:u w:val="none"/>
          <w:shd w:val="clear" w:color="auto" w:fill="FFFFFF"/>
        </w:rPr>
      </w:pPr>
      <w:r>
        <w:rPr>
          <w:rStyle w:val="a4"/>
          <w:color w:val="auto"/>
          <w:u w:val="none"/>
          <w:shd w:val="clear" w:color="auto" w:fill="FFFFFF"/>
        </w:rPr>
        <w:t>Материал, который я получил</w:t>
      </w:r>
      <w:r w:rsidRPr="00C37794">
        <w:rPr>
          <w:rStyle w:val="a4"/>
          <w:color w:val="auto"/>
          <w:u w:val="none"/>
          <w:shd w:val="clear" w:color="auto" w:fill="FFFFFF"/>
        </w:rPr>
        <w:t xml:space="preserve"> в ходе исследования, можно использовать на классных часах, на уроках и занятиях по внеурочной деятельности, </w:t>
      </w:r>
      <w:r>
        <w:rPr>
          <w:rStyle w:val="a4"/>
          <w:color w:val="auto"/>
          <w:u w:val="none"/>
          <w:shd w:val="clear" w:color="auto" w:fill="FFFFFF"/>
        </w:rPr>
        <w:t>в области окружающего мира.</w:t>
      </w:r>
    </w:p>
    <w:p w:rsidR="00F23811" w:rsidRPr="00F23811" w:rsidRDefault="00F23811" w:rsidP="00F23811">
      <w:pPr>
        <w:ind w:firstLine="851"/>
        <w:jc w:val="both"/>
      </w:pPr>
    </w:p>
    <w:sectPr w:rsidR="00F23811" w:rsidRPr="00F23811" w:rsidSect="001D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F4"/>
    <w:rsid w:val="001D0D13"/>
    <w:rsid w:val="001D37D2"/>
    <w:rsid w:val="00725251"/>
    <w:rsid w:val="00972766"/>
    <w:rsid w:val="0099617B"/>
    <w:rsid w:val="00D738F4"/>
    <w:rsid w:val="00E20788"/>
    <w:rsid w:val="00F063C9"/>
    <w:rsid w:val="00F2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F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6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Hyperlink"/>
    <w:basedOn w:val="a0"/>
    <w:uiPriority w:val="99"/>
    <w:unhideWhenUsed/>
    <w:rsid w:val="00F23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2020-03-05T10:57:00Z</dcterms:created>
  <dcterms:modified xsi:type="dcterms:W3CDTF">2020-03-05T12:04:00Z</dcterms:modified>
</cp:coreProperties>
</file>