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1E" w:rsidRPr="001D61DB" w:rsidRDefault="0033571E" w:rsidP="001D6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DB">
        <w:rPr>
          <w:rFonts w:ascii="Times New Roman" w:hAnsi="Times New Roman" w:cs="Times New Roman"/>
          <w:b/>
          <w:sz w:val="28"/>
          <w:szCs w:val="28"/>
        </w:rPr>
        <w:t>Самовар</w:t>
      </w:r>
      <w:r w:rsidR="0075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1DB">
        <w:rPr>
          <w:rFonts w:ascii="Times New Roman" w:hAnsi="Times New Roman" w:cs="Times New Roman"/>
          <w:b/>
          <w:sz w:val="28"/>
          <w:szCs w:val="28"/>
        </w:rPr>
        <w:t>- п</w:t>
      </w:r>
      <w:r w:rsidR="00752A30">
        <w:rPr>
          <w:rFonts w:ascii="Times New Roman" w:hAnsi="Times New Roman" w:cs="Times New Roman"/>
          <w:b/>
          <w:sz w:val="28"/>
          <w:szCs w:val="28"/>
        </w:rPr>
        <w:t>редмет русского быта и традиций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A9">
        <w:rPr>
          <w:rFonts w:ascii="Times New Roman" w:hAnsi="Times New Roman" w:cs="Times New Roman"/>
          <w:sz w:val="32"/>
          <w:szCs w:val="32"/>
        </w:rPr>
        <w:t xml:space="preserve">    </w:t>
      </w:r>
      <w:r w:rsidRPr="0033571E">
        <w:rPr>
          <w:rFonts w:ascii="Times New Roman" w:hAnsi="Times New Roman" w:cs="Times New Roman"/>
          <w:sz w:val="24"/>
          <w:szCs w:val="24"/>
        </w:rPr>
        <w:t xml:space="preserve">У своей бабушки на веранде я обратила внимание на интересную вещь – самовар, который стоял на столе. Бабушка сказала, что это наша история, этот самовар достался ей от ее бабушки и поэтому она так бережно его хранит. </w:t>
      </w:r>
    </w:p>
    <w:p w:rsidR="0033571E" w:rsidRPr="001D61DB" w:rsidRDefault="00752A30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571E" w:rsidRPr="0033571E">
        <w:rPr>
          <w:rFonts w:ascii="Times New Roman" w:hAnsi="Times New Roman" w:cs="Times New Roman"/>
          <w:sz w:val="24"/>
          <w:szCs w:val="24"/>
        </w:rPr>
        <w:t>Меня заинтересовала тема истории самов</w:t>
      </w:r>
      <w:r>
        <w:rPr>
          <w:rFonts w:ascii="Times New Roman" w:hAnsi="Times New Roman" w:cs="Times New Roman"/>
          <w:sz w:val="24"/>
          <w:szCs w:val="24"/>
        </w:rPr>
        <w:t>ара как предмета русского  быта</w:t>
      </w:r>
      <w:r w:rsidR="0033571E">
        <w:rPr>
          <w:rFonts w:ascii="Times New Roman" w:hAnsi="Times New Roman" w:cs="Times New Roman"/>
          <w:sz w:val="24"/>
          <w:szCs w:val="24"/>
        </w:rPr>
        <w:t xml:space="preserve">, </w:t>
      </w:r>
      <w:r w:rsidR="0033571E" w:rsidRPr="0033571E">
        <w:rPr>
          <w:rFonts w:ascii="Times New Roman" w:hAnsi="Times New Roman" w:cs="Times New Roman"/>
          <w:sz w:val="24"/>
          <w:szCs w:val="24"/>
        </w:rPr>
        <w:t xml:space="preserve"> и мы решили узнать</w:t>
      </w:r>
      <w:r w:rsidR="001D61DB">
        <w:rPr>
          <w:rFonts w:ascii="Times New Roman" w:hAnsi="Times New Roman" w:cs="Times New Roman"/>
          <w:sz w:val="24"/>
          <w:szCs w:val="24"/>
        </w:rPr>
        <w:t>,</w:t>
      </w:r>
      <w:r w:rsidR="0033571E" w:rsidRPr="0033571E">
        <w:rPr>
          <w:rFonts w:ascii="Times New Roman" w:hAnsi="Times New Roman" w:cs="Times New Roman"/>
          <w:sz w:val="24"/>
          <w:szCs w:val="24"/>
        </w:rPr>
        <w:t xml:space="preserve"> </w:t>
      </w:r>
      <w:r w:rsidR="001D6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откуда появился самовар, к</w:t>
      </w:r>
      <w:r w:rsidR="001D61DB" w:rsidRPr="001D6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самовары </w:t>
      </w:r>
      <w:r w:rsidR="001D6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бывают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7E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30E8A">
        <w:rPr>
          <w:rFonts w:ascii="Times New Roman" w:hAnsi="Times New Roman" w:cs="Times New Roman"/>
          <w:sz w:val="24"/>
          <w:szCs w:val="24"/>
        </w:rPr>
        <w:t>исследовательской работы: изучение истории русского самовара как предмета старины.</w:t>
      </w:r>
    </w:p>
    <w:p w:rsidR="00330E8A" w:rsidRPr="000F27E6" w:rsidRDefault="00330E8A" w:rsidP="000F2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E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30E8A" w:rsidRDefault="00330E8A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теоретический материал об исследуемом объекте;</w:t>
      </w:r>
    </w:p>
    <w:p w:rsidR="001D61DB" w:rsidRDefault="001D61DB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строение самовара</w:t>
      </w:r>
    </w:p>
    <w:p w:rsidR="00330E8A" w:rsidRDefault="00330E8A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посетить краеведческий музей;</w:t>
      </w:r>
    </w:p>
    <w:p w:rsidR="00330E8A" w:rsidRDefault="00330E8A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опрос одноклассников;</w:t>
      </w:r>
    </w:p>
    <w:p w:rsidR="00330E8A" w:rsidRDefault="00330E8A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сделать сравнительный анализ </w:t>
      </w:r>
      <w:r w:rsidR="001D61DB">
        <w:rPr>
          <w:rFonts w:ascii="Times New Roman" w:hAnsi="Times New Roman" w:cs="Times New Roman"/>
          <w:sz w:val="24"/>
          <w:szCs w:val="24"/>
        </w:rPr>
        <w:t xml:space="preserve">чайника и самовара. </w:t>
      </w:r>
    </w:p>
    <w:p w:rsidR="000F27E6" w:rsidRPr="000F27E6" w:rsidRDefault="000F27E6" w:rsidP="000F2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7E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Гипотеза исследования:</w:t>
      </w:r>
    </w:p>
    <w:p w:rsidR="000F27E6" w:rsidRPr="000F27E6" w:rsidRDefault="000F27E6" w:rsidP="000F27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предполагаю, что самовар является не только основным предметом русского быта, но и неотъемлемой частью народных традиций, символом единения семейства, гармонии и общения.</w:t>
      </w:r>
    </w:p>
    <w:p w:rsidR="000F27E6" w:rsidRPr="00683DBC" w:rsidRDefault="00752A30" w:rsidP="000F27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F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27E6" w:rsidRPr="000F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имеет практическую значимость: способствует расширению представлений детей о самоваре, как о предмете народного быта; побуждает к возрождению и сохранению русских тра</w:t>
      </w:r>
      <w:r w:rsidR="0068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диций</w:t>
      </w:r>
      <w:r w:rsidR="00683DBC" w:rsidRPr="00683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3DBC" w:rsidRPr="0068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использоваться как дополнительный материал на уроках окружающего мира</w:t>
      </w:r>
      <w:r w:rsidR="00683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3DBC" w:rsidRPr="00683DB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1E">
        <w:rPr>
          <w:rFonts w:ascii="Times New Roman" w:hAnsi="Times New Roman" w:cs="Times New Roman"/>
          <w:sz w:val="24"/>
          <w:szCs w:val="24"/>
        </w:rPr>
        <w:t xml:space="preserve"> </w:t>
      </w:r>
      <w:r w:rsidR="00752A30">
        <w:rPr>
          <w:rFonts w:ascii="Times New Roman" w:hAnsi="Times New Roman" w:cs="Times New Roman"/>
          <w:sz w:val="24"/>
          <w:szCs w:val="24"/>
        </w:rPr>
        <w:t xml:space="preserve"> </w:t>
      </w:r>
      <w:r w:rsidRPr="0033571E">
        <w:rPr>
          <w:rFonts w:ascii="Times New Roman" w:hAnsi="Times New Roman" w:cs="Times New Roman"/>
          <w:sz w:val="24"/>
          <w:szCs w:val="24"/>
        </w:rPr>
        <w:t xml:space="preserve"> Как мне стало известно, самовар- это предмет русского быта и традиций, который нужен для приготовления горячего кипятка. В старину не было электрических чайников и люди собирались за столом и пили горячий чай из самовара. </w:t>
      </w:r>
    </w:p>
    <w:p w:rsidR="0033571E" w:rsidRPr="0033571E" w:rsidRDefault="00752A30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571E" w:rsidRPr="0033571E">
        <w:rPr>
          <w:rFonts w:ascii="Times New Roman" w:hAnsi="Times New Roman" w:cs="Times New Roman"/>
          <w:sz w:val="24"/>
          <w:szCs w:val="24"/>
        </w:rPr>
        <w:t xml:space="preserve">Чай считается русским национальным напитком. До появления чая любимым напитком на Руси был </w:t>
      </w:r>
      <w:r w:rsidR="0033571E" w:rsidRPr="0033571E">
        <w:rPr>
          <w:rFonts w:ascii="Times New Roman" w:hAnsi="Times New Roman" w:cs="Times New Roman"/>
          <w:b/>
          <w:sz w:val="24"/>
          <w:szCs w:val="24"/>
        </w:rPr>
        <w:t xml:space="preserve">сбитень </w:t>
      </w:r>
      <w:r w:rsidR="0033571E" w:rsidRPr="0033571E">
        <w:rPr>
          <w:rFonts w:ascii="Times New Roman" w:hAnsi="Times New Roman" w:cs="Times New Roman"/>
          <w:sz w:val="24"/>
          <w:szCs w:val="24"/>
        </w:rPr>
        <w:t>– смесь лекарственных трав с медом. Эту смесь заливали горячим кипятком,  настаивали и пили.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1E">
        <w:rPr>
          <w:rFonts w:ascii="Times New Roman" w:hAnsi="Times New Roman" w:cs="Times New Roman"/>
          <w:sz w:val="24"/>
          <w:szCs w:val="24"/>
        </w:rPr>
        <w:t xml:space="preserve">  </w:t>
      </w:r>
      <w:r w:rsidR="00752A30">
        <w:rPr>
          <w:rFonts w:ascii="Times New Roman" w:hAnsi="Times New Roman" w:cs="Times New Roman"/>
          <w:sz w:val="24"/>
          <w:szCs w:val="24"/>
        </w:rPr>
        <w:t xml:space="preserve"> </w:t>
      </w:r>
      <w:r w:rsidRPr="0033571E">
        <w:rPr>
          <w:rFonts w:ascii="Times New Roman" w:hAnsi="Times New Roman" w:cs="Times New Roman"/>
          <w:sz w:val="24"/>
          <w:szCs w:val="24"/>
        </w:rPr>
        <w:t xml:space="preserve">Еще я узнала, что первые самовары делали из металла -латуни и  меди. Мой самовар сделан из латуни.  Медный самовар – считается более ценным! Но были самовары и очень ценные-  из золота и серебра. Считалось, чем самовар тяжелее и красивее, тем он дороже.  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1E">
        <w:rPr>
          <w:rFonts w:ascii="Times New Roman" w:hAnsi="Times New Roman" w:cs="Times New Roman"/>
          <w:sz w:val="24"/>
          <w:szCs w:val="24"/>
        </w:rPr>
        <w:t>Родиной самовара</w:t>
      </w:r>
      <w:r w:rsidR="00752A30">
        <w:rPr>
          <w:rFonts w:ascii="Times New Roman" w:hAnsi="Times New Roman" w:cs="Times New Roman"/>
          <w:sz w:val="24"/>
          <w:szCs w:val="24"/>
        </w:rPr>
        <w:t xml:space="preserve"> на Руси считается г.Тула</w:t>
      </w:r>
      <w:r w:rsidRPr="0033571E">
        <w:rPr>
          <w:rFonts w:ascii="Times New Roman" w:hAnsi="Times New Roman" w:cs="Times New Roman"/>
          <w:sz w:val="24"/>
          <w:szCs w:val="24"/>
        </w:rPr>
        <w:t>, этот город славился  мастерами по металлу.  Там было много фабрик по изготовлению самоваров</w:t>
      </w:r>
      <w:r w:rsidR="001D61DB">
        <w:rPr>
          <w:rFonts w:ascii="Times New Roman" w:hAnsi="Times New Roman" w:cs="Times New Roman"/>
          <w:sz w:val="24"/>
          <w:szCs w:val="24"/>
        </w:rPr>
        <w:t xml:space="preserve">.  </w:t>
      </w:r>
      <w:r w:rsidRPr="0033571E">
        <w:rPr>
          <w:rFonts w:ascii="Times New Roman" w:hAnsi="Times New Roman" w:cs="Times New Roman"/>
          <w:sz w:val="24"/>
          <w:szCs w:val="24"/>
        </w:rPr>
        <w:t>Самовар  разогревал  воду за</w:t>
      </w:r>
      <w:r w:rsidR="00752A30">
        <w:rPr>
          <w:rFonts w:ascii="Times New Roman" w:hAnsi="Times New Roman" w:cs="Times New Roman"/>
          <w:sz w:val="24"/>
          <w:szCs w:val="24"/>
        </w:rPr>
        <w:t xml:space="preserve">  </w:t>
      </w:r>
      <w:r w:rsidRPr="0033571E">
        <w:rPr>
          <w:rFonts w:ascii="Times New Roman" w:hAnsi="Times New Roman" w:cs="Times New Roman"/>
          <w:sz w:val="24"/>
          <w:szCs w:val="24"/>
        </w:rPr>
        <w:t>счет  щепок,  углей или шишек, которые закладывались внутрь,  и нужно было,  чтобы они не погасли!!!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1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3571E">
        <w:rPr>
          <w:rFonts w:ascii="Times New Roman" w:hAnsi="Times New Roman" w:cs="Times New Roman"/>
          <w:sz w:val="24"/>
          <w:szCs w:val="24"/>
        </w:rPr>
        <w:t xml:space="preserve"> Когда самовар закипал, он начинал «петь песни», наподобие современного чайника со свистком. Это означало, что вода готова. Сверху ставили заварочный чайник. Наливая чай, приговаривали - на здоровье!! Так люди желали друг другу здоровья и добра.  Самовар держали горячим весь день и могли выпивать до 20 чашек. </w:t>
      </w:r>
      <w:r w:rsidR="000F27E6">
        <w:rPr>
          <w:rFonts w:ascii="Times New Roman" w:hAnsi="Times New Roman" w:cs="Times New Roman"/>
          <w:sz w:val="24"/>
          <w:szCs w:val="24"/>
        </w:rPr>
        <w:t xml:space="preserve">Пить чай с разными сладостями </w:t>
      </w:r>
      <w:r w:rsidRPr="0033571E">
        <w:rPr>
          <w:rFonts w:ascii="Times New Roman" w:hAnsi="Times New Roman" w:cs="Times New Roman"/>
          <w:sz w:val="24"/>
          <w:szCs w:val="24"/>
        </w:rPr>
        <w:t xml:space="preserve"> до сих пор остается нашей русской доброй традицией:  пришли гости -  нужно угостить чаем со сладостями.   Таким образом, самовар всегда считался символом русского гостеприимства, добра и уюта в доме!!! Сейчас  угольные самовары не делают, а выпускают</w:t>
      </w:r>
      <w:r w:rsidR="000F27E6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33571E">
        <w:rPr>
          <w:rFonts w:ascii="Times New Roman" w:hAnsi="Times New Roman" w:cs="Times New Roman"/>
          <w:sz w:val="24"/>
          <w:szCs w:val="24"/>
        </w:rPr>
        <w:t xml:space="preserve"> как сувениры!!!</w:t>
      </w:r>
    </w:p>
    <w:p w:rsidR="0033571E" w:rsidRPr="0033571E" w:rsidRDefault="0033571E" w:rsidP="000F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F5F" w:rsidRPr="0033571E" w:rsidRDefault="00DC7F5F" w:rsidP="000F27E6">
      <w:pPr>
        <w:jc w:val="both"/>
        <w:rPr>
          <w:sz w:val="28"/>
          <w:szCs w:val="28"/>
        </w:rPr>
      </w:pPr>
    </w:p>
    <w:sectPr w:rsidR="00DC7F5F" w:rsidRPr="0033571E" w:rsidSect="00DC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C1" w:rsidRDefault="00AD22C1" w:rsidP="0033571E">
      <w:pPr>
        <w:spacing w:after="0" w:line="240" w:lineRule="auto"/>
      </w:pPr>
      <w:r>
        <w:separator/>
      </w:r>
    </w:p>
  </w:endnote>
  <w:endnote w:type="continuationSeparator" w:id="0">
    <w:p w:rsidR="00AD22C1" w:rsidRDefault="00AD22C1" w:rsidP="0033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C1" w:rsidRDefault="00AD22C1" w:rsidP="0033571E">
      <w:pPr>
        <w:spacing w:after="0" w:line="240" w:lineRule="auto"/>
      </w:pPr>
      <w:r>
        <w:separator/>
      </w:r>
    </w:p>
  </w:footnote>
  <w:footnote w:type="continuationSeparator" w:id="0">
    <w:p w:rsidR="00AD22C1" w:rsidRDefault="00AD22C1" w:rsidP="0033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1E"/>
    <w:rsid w:val="000F27E6"/>
    <w:rsid w:val="001D61DB"/>
    <w:rsid w:val="00330E8A"/>
    <w:rsid w:val="0033571E"/>
    <w:rsid w:val="00665312"/>
    <w:rsid w:val="00683DBC"/>
    <w:rsid w:val="00736100"/>
    <w:rsid w:val="00752A30"/>
    <w:rsid w:val="00912836"/>
    <w:rsid w:val="00A162FA"/>
    <w:rsid w:val="00A36C44"/>
    <w:rsid w:val="00AD22C1"/>
    <w:rsid w:val="00B402DD"/>
    <w:rsid w:val="00D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3B93-5E1C-4175-83EA-0F3D816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71E"/>
  </w:style>
  <w:style w:type="paragraph" w:styleId="a5">
    <w:name w:val="footer"/>
    <w:basedOn w:val="a"/>
    <w:link w:val="a6"/>
    <w:uiPriority w:val="99"/>
    <w:semiHidden/>
    <w:unhideWhenUsed/>
    <w:rsid w:val="0033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71E"/>
  </w:style>
  <w:style w:type="paragraph" w:styleId="a7">
    <w:name w:val="Normal (Web)"/>
    <w:basedOn w:val="a"/>
    <w:uiPriority w:val="99"/>
    <w:semiHidden/>
    <w:unhideWhenUsed/>
    <w:rsid w:val="000F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Коменниковская СОШ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4</cp:revision>
  <dcterms:created xsi:type="dcterms:W3CDTF">2020-03-04T07:01:00Z</dcterms:created>
  <dcterms:modified xsi:type="dcterms:W3CDTF">2020-03-04T15:30:00Z</dcterms:modified>
</cp:coreProperties>
</file>