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3B" w:rsidRPr="00297A3B" w:rsidRDefault="00297A3B" w:rsidP="00297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A3B" w:rsidRDefault="00297A3B" w:rsidP="00042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2E1" w:rsidRPr="000422E1" w:rsidRDefault="000422E1" w:rsidP="00042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E1">
        <w:rPr>
          <w:rFonts w:ascii="Times New Roman" w:hAnsi="Times New Roman" w:cs="Times New Roman"/>
          <w:sz w:val="28"/>
          <w:szCs w:val="28"/>
        </w:rPr>
        <w:t>Под</w:t>
      </w:r>
      <w:r w:rsidR="00CF051F">
        <w:rPr>
          <w:rFonts w:ascii="Times New Roman" w:hAnsi="Times New Roman" w:cs="Times New Roman"/>
          <w:sz w:val="28"/>
          <w:szCs w:val="28"/>
        </w:rPr>
        <w:t>готовка студентов педагогического ВУЗа</w:t>
      </w:r>
      <w:r w:rsidRPr="000422E1">
        <w:rPr>
          <w:rFonts w:ascii="Times New Roman" w:hAnsi="Times New Roman" w:cs="Times New Roman"/>
          <w:sz w:val="28"/>
          <w:szCs w:val="28"/>
        </w:rPr>
        <w:t xml:space="preserve"> факультета иностранных языков для работы в образовательных организациях по направлению </w:t>
      </w:r>
    </w:p>
    <w:p w:rsidR="000422E1" w:rsidRPr="00297A3B" w:rsidRDefault="000422E1" w:rsidP="00042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A3B">
        <w:rPr>
          <w:rFonts w:ascii="Times New Roman" w:hAnsi="Times New Roman" w:cs="Times New Roman"/>
          <w:sz w:val="28"/>
          <w:szCs w:val="28"/>
        </w:rPr>
        <w:t>«</w:t>
      </w:r>
      <w:r w:rsidR="00297A3B" w:rsidRPr="00297A3B">
        <w:rPr>
          <w:rFonts w:ascii="Times New Roman" w:hAnsi="Times New Roman" w:cs="Times New Roman"/>
          <w:sz w:val="28"/>
          <w:szCs w:val="28"/>
        </w:rPr>
        <w:t>Организация работы с одарёнными детьми в сельской школе</w:t>
      </w:r>
      <w:r w:rsidRPr="00297A3B">
        <w:rPr>
          <w:rFonts w:ascii="Times New Roman" w:hAnsi="Times New Roman" w:cs="Times New Roman"/>
          <w:sz w:val="28"/>
          <w:szCs w:val="28"/>
        </w:rPr>
        <w:t>»</w:t>
      </w:r>
    </w:p>
    <w:p w:rsidR="000422E1" w:rsidRPr="00297A3B" w:rsidRDefault="000422E1" w:rsidP="00042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10B" w:rsidRPr="000422E1" w:rsidRDefault="00BB110B" w:rsidP="000422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2E1">
        <w:rPr>
          <w:rFonts w:ascii="Times New Roman" w:hAnsi="Times New Roman" w:cs="Times New Roman"/>
          <w:i/>
          <w:sz w:val="24"/>
          <w:szCs w:val="24"/>
        </w:rPr>
        <w:t>Яковлева Маргарита Анатольевна</w:t>
      </w:r>
      <w:r w:rsidR="000422E1" w:rsidRPr="000422E1">
        <w:rPr>
          <w:rFonts w:ascii="Times New Roman" w:hAnsi="Times New Roman" w:cs="Times New Roman"/>
          <w:i/>
          <w:sz w:val="24"/>
          <w:szCs w:val="24"/>
        </w:rPr>
        <w:t>, у</w:t>
      </w:r>
      <w:r w:rsidRPr="000422E1">
        <w:rPr>
          <w:rFonts w:ascii="Times New Roman" w:hAnsi="Times New Roman" w:cs="Times New Roman"/>
          <w:i/>
          <w:sz w:val="24"/>
          <w:szCs w:val="24"/>
        </w:rPr>
        <w:t>читель английского языка</w:t>
      </w:r>
      <w:r w:rsidR="000422E1" w:rsidRPr="000422E1">
        <w:rPr>
          <w:rFonts w:ascii="Times New Roman" w:hAnsi="Times New Roman" w:cs="Times New Roman"/>
          <w:i/>
          <w:sz w:val="24"/>
          <w:szCs w:val="24"/>
        </w:rPr>
        <w:t xml:space="preserve"> высшей квалификационной категории муниципального общеобразовательного учреждения</w:t>
      </w:r>
      <w:r w:rsidRPr="000422E1">
        <w:rPr>
          <w:rFonts w:ascii="Times New Roman" w:hAnsi="Times New Roman" w:cs="Times New Roman"/>
          <w:i/>
          <w:sz w:val="24"/>
          <w:szCs w:val="24"/>
        </w:rPr>
        <w:t xml:space="preserve"> Ермаковская средняя общеобразовательная школа</w:t>
      </w:r>
      <w:r w:rsidR="000422E1" w:rsidRPr="000422E1">
        <w:rPr>
          <w:rFonts w:ascii="Times New Roman" w:hAnsi="Times New Roman" w:cs="Times New Roman"/>
          <w:i/>
          <w:sz w:val="24"/>
          <w:szCs w:val="24"/>
        </w:rPr>
        <w:t xml:space="preserve"> Рыбинского муниципального района; </w:t>
      </w:r>
      <w:r w:rsidR="000422E1" w:rsidRPr="000422E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0422E1" w:rsidRPr="000422E1">
        <w:rPr>
          <w:rFonts w:ascii="Times New Roman" w:hAnsi="Times New Roman" w:cs="Times New Roman"/>
          <w:i/>
          <w:sz w:val="24"/>
          <w:szCs w:val="24"/>
        </w:rPr>
        <w:t>-</w:t>
      </w:r>
      <w:r w:rsidR="000422E1" w:rsidRPr="000422E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422E1" w:rsidRPr="00042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22E1" w:rsidRPr="000422E1">
        <w:rPr>
          <w:rFonts w:ascii="Times New Roman" w:hAnsi="Times New Roman" w:cs="Times New Roman"/>
          <w:i/>
          <w:sz w:val="24"/>
          <w:szCs w:val="24"/>
          <w:lang w:val="en-US"/>
        </w:rPr>
        <w:t>YakovlevaMA</w:t>
      </w:r>
      <w:proofErr w:type="spellEnd"/>
      <w:r w:rsidR="000422E1" w:rsidRPr="000422E1">
        <w:rPr>
          <w:rFonts w:ascii="Times New Roman" w:hAnsi="Times New Roman" w:cs="Times New Roman"/>
          <w:i/>
          <w:sz w:val="24"/>
          <w:szCs w:val="24"/>
        </w:rPr>
        <w:t>286@</w:t>
      </w:r>
      <w:r w:rsidR="000422E1" w:rsidRPr="000422E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422E1" w:rsidRPr="000422E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0422E1" w:rsidRPr="000422E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BB110B" w:rsidRPr="00BB110B" w:rsidRDefault="00BB110B" w:rsidP="00E86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BA3" w:rsidRPr="00BB110B" w:rsidRDefault="00164BA3" w:rsidP="00164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BA3" w:rsidRPr="000422E1" w:rsidRDefault="00164BA3" w:rsidP="00164BA3">
      <w:pPr>
        <w:pStyle w:val="prigh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2E1">
        <w:rPr>
          <w:sz w:val="28"/>
          <w:szCs w:val="28"/>
        </w:rPr>
        <w:t xml:space="preserve">В </w:t>
      </w:r>
      <w:r w:rsidR="00CA5A98">
        <w:rPr>
          <w:sz w:val="28"/>
          <w:szCs w:val="28"/>
        </w:rPr>
        <w:t xml:space="preserve">2017, 2018 гг. </w:t>
      </w:r>
      <w:r w:rsidRPr="000422E1">
        <w:rPr>
          <w:sz w:val="28"/>
          <w:szCs w:val="28"/>
        </w:rPr>
        <w:t xml:space="preserve">на базе школы </w:t>
      </w:r>
      <w:r w:rsidR="00CA5A98">
        <w:rPr>
          <w:sz w:val="28"/>
          <w:szCs w:val="28"/>
        </w:rPr>
        <w:t xml:space="preserve">был проведен </w:t>
      </w:r>
      <w:r w:rsidRPr="000422E1">
        <w:rPr>
          <w:sz w:val="28"/>
          <w:szCs w:val="28"/>
        </w:rPr>
        <w:t xml:space="preserve">семинар для студентов 5 курса факультета иностранных языков «Работа </w:t>
      </w:r>
      <w:r w:rsidR="00916006">
        <w:rPr>
          <w:sz w:val="28"/>
          <w:szCs w:val="28"/>
        </w:rPr>
        <w:t>с лингвистически одаренными школьника</w:t>
      </w:r>
      <w:r w:rsidRPr="000422E1">
        <w:rPr>
          <w:sz w:val="28"/>
          <w:szCs w:val="28"/>
        </w:rPr>
        <w:t>ми в сельской школе».</w:t>
      </w:r>
    </w:p>
    <w:p w:rsidR="00164BA3" w:rsidRPr="000422E1" w:rsidRDefault="00164BA3" w:rsidP="00164BA3">
      <w:pPr>
        <w:pStyle w:val="prigh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2E1">
        <w:rPr>
          <w:sz w:val="28"/>
          <w:szCs w:val="28"/>
        </w:rPr>
        <w:t>На подготовительной стадии семинара выявляются ожидания студентов. Они представлены в таблице 1.</w:t>
      </w:r>
    </w:p>
    <w:p w:rsidR="00402E0F" w:rsidRPr="000422E1" w:rsidRDefault="00402E0F" w:rsidP="00234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100042"/>
      <w:bookmarkEnd w:id="0"/>
    </w:p>
    <w:p w:rsidR="006F69A8" w:rsidRPr="00CF051F" w:rsidRDefault="00164BA3" w:rsidP="00BB1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B102AE" w:rsidRPr="00CF051F">
        <w:rPr>
          <w:rFonts w:ascii="Times New Roman" w:hAnsi="Times New Roman" w:cs="Times New Roman"/>
          <w:sz w:val="28"/>
          <w:szCs w:val="28"/>
        </w:rPr>
        <w:t>Традиционно</w:t>
      </w:r>
      <w:r w:rsidR="006F69A8" w:rsidRPr="00CF051F">
        <w:rPr>
          <w:rFonts w:ascii="Times New Roman" w:hAnsi="Times New Roman" w:cs="Times New Roman"/>
          <w:sz w:val="28"/>
          <w:szCs w:val="28"/>
        </w:rPr>
        <w:t xml:space="preserve"> </w:t>
      </w:r>
      <w:r w:rsidR="00B102AE" w:rsidRPr="00CF051F">
        <w:rPr>
          <w:rFonts w:ascii="Times New Roman" w:hAnsi="Times New Roman" w:cs="Times New Roman"/>
          <w:sz w:val="28"/>
          <w:szCs w:val="28"/>
        </w:rPr>
        <w:t>задаваемые</w:t>
      </w:r>
      <w:r w:rsidR="006F69A8" w:rsidRPr="00CF051F">
        <w:rPr>
          <w:rFonts w:ascii="Times New Roman" w:hAnsi="Times New Roman" w:cs="Times New Roman"/>
          <w:sz w:val="28"/>
          <w:szCs w:val="28"/>
        </w:rPr>
        <w:t xml:space="preserve"> студентами вопросы на</w:t>
      </w:r>
      <w:r w:rsidR="00B102AE" w:rsidRPr="00CF051F">
        <w:rPr>
          <w:rFonts w:ascii="Times New Roman" w:hAnsi="Times New Roman" w:cs="Times New Roman"/>
          <w:sz w:val="28"/>
          <w:szCs w:val="28"/>
        </w:rPr>
        <w:t xml:space="preserve"> </w:t>
      </w:r>
      <w:r w:rsidR="006F69A8" w:rsidRPr="00CF051F">
        <w:rPr>
          <w:rFonts w:ascii="Times New Roman" w:hAnsi="Times New Roman" w:cs="Times New Roman"/>
          <w:sz w:val="28"/>
          <w:szCs w:val="28"/>
        </w:rPr>
        <w:t>этапе «Ожидания»</w:t>
      </w:r>
    </w:p>
    <w:p w:rsidR="006F69A8" w:rsidRDefault="006F69A8" w:rsidP="00BB1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2977"/>
        <w:gridCol w:w="11340"/>
      </w:tblGrid>
      <w:tr w:rsidR="006F69A8" w:rsidTr="00D22811">
        <w:tc>
          <w:tcPr>
            <w:tcW w:w="675" w:type="dxa"/>
          </w:tcPr>
          <w:p w:rsidR="006F69A8" w:rsidRPr="00B102AE" w:rsidRDefault="00B102AE" w:rsidP="00B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F69A8" w:rsidRPr="00B102AE" w:rsidRDefault="00B102AE" w:rsidP="00B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AE">
              <w:rPr>
                <w:rFonts w:ascii="Times New Roman" w:hAnsi="Times New Roman" w:cs="Times New Roman"/>
                <w:sz w:val="24"/>
                <w:szCs w:val="24"/>
              </w:rPr>
              <w:t>Выявленные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ожиданий</w:t>
            </w:r>
          </w:p>
        </w:tc>
        <w:tc>
          <w:tcPr>
            <w:tcW w:w="11340" w:type="dxa"/>
          </w:tcPr>
          <w:p w:rsidR="006F69A8" w:rsidRPr="00B102AE" w:rsidRDefault="00B102AE" w:rsidP="00B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AE">
              <w:rPr>
                <w:rFonts w:ascii="Times New Roman" w:hAnsi="Times New Roman" w:cs="Times New Roman"/>
                <w:sz w:val="24"/>
                <w:szCs w:val="24"/>
              </w:rPr>
              <w:t>Вопросы, задаваемые студентами (редакция сохранена)</w:t>
            </w:r>
          </w:p>
        </w:tc>
      </w:tr>
      <w:tr w:rsidR="006F69A8" w:rsidTr="00D22811">
        <w:tc>
          <w:tcPr>
            <w:tcW w:w="675" w:type="dxa"/>
          </w:tcPr>
          <w:p w:rsidR="006F69A8" w:rsidRPr="00B102AE" w:rsidRDefault="00B102AE" w:rsidP="00B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F69A8" w:rsidRPr="006F69A8" w:rsidRDefault="006F69A8" w:rsidP="00B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8">
              <w:rPr>
                <w:rFonts w:ascii="Times New Roman" w:hAnsi="Times New Roman" w:cs="Times New Roman"/>
                <w:sz w:val="24"/>
                <w:szCs w:val="24"/>
              </w:rPr>
              <w:t>Особенности одаренных детей</w:t>
            </w:r>
          </w:p>
        </w:tc>
        <w:tc>
          <w:tcPr>
            <w:tcW w:w="11340" w:type="dxa"/>
          </w:tcPr>
          <w:p w:rsidR="006F69A8" w:rsidRDefault="006F69A8" w:rsidP="006F69A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одаренные дети отличаются от других детей?</w:t>
            </w:r>
          </w:p>
          <w:p w:rsidR="006F69A8" w:rsidRPr="00B102AE" w:rsidRDefault="006F69A8" w:rsidP="00B102A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="00B102AE">
              <w:rPr>
                <w:rFonts w:ascii="Times New Roman" w:hAnsi="Times New Roman" w:cs="Times New Roman"/>
                <w:sz w:val="24"/>
                <w:szCs w:val="24"/>
              </w:rPr>
              <w:t xml:space="preserve"> он,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даренный ребенок?</w:t>
            </w:r>
          </w:p>
        </w:tc>
      </w:tr>
      <w:tr w:rsidR="006F69A8" w:rsidTr="00D22811">
        <w:tc>
          <w:tcPr>
            <w:tcW w:w="675" w:type="dxa"/>
          </w:tcPr>
          <w:p w:rsidR="006F69A8" w:rsidRPr="00B102AE" w:rsidRDefault="00B102AE" w:rsidP="00B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69A8" w:rsidRPr="006F69A8" w:rsidRDefault="00916006" w:rsidP="00B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одарённых детей</w:t>
            </w:r>
          </w:p>
        </w:tc>
        <w:tc>
          <w:tcPr>
            <w:tcW w:w="11340" w:type="dxa"/>
          </w:tcPr>
          <w:p w:rsidR="006F69A8" w:rsidRDefault="006F69A8" w:rsidP="006F69A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выявить одаренность ребенка?</w:t>
            </w:r>
          </w:p>
          <w:p w:rsidR="006F69A8" w:rsidRDefault="006F69A8" w:rsidP="006F69A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критерии одаренности существуют?</w:t>
            </w:r>
          </w:p>
        </w:tc>
      </w:tr>
      <w:tr w:rsidR="006F69A8" w:rsidTr="00D22811">
        <w:tc>
          <w:tcPr>
            <w:tcW w:w="675" w:type="dxa"/>
          </w:tcPr>
          <w:p w:rsidR="006F69A8" w:rsidRPr="00B102AE" w:rsidRDefault="00B102AE" w:rsidP="00B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F69A8" w:rsidRPr="006F69A8" w:rsidRDefault="006F69A8" w:rsidP="00B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8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одаренными детьми</w:t>
            </w:r>
          </w:p>
        </w:tc>
        <w:tc>
          <w:tcPr>
            <w:tcW w:w="11340" w:type="dxa"/>
          </w:tcPr>
          <w:p w:rsidR="006F69A8" w:rsidRPr="006F69A8" w:rsidRDefault="006F69A8" w:rsidP="006F69A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9A8">
              <w:rPr>
                <w:rFonts w:ascii="Times New Roman" w:hAnsi="Times New Roman" w:cs="Times New Roman"/>
                <w:sz w:val="24"/>
                <w:szCs w:val="24"/>
              </w:rPr>
              <w:t>В чем особенности работы с одаренными детьми?</w:t>
            </w:r>
          </w:p>
          <w:p w:rsidR="006F69A8" w:rsidRPr="006F69A8" w:rsidRDefault="00B102AE" w:rsidP="006F69A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с </w:t>
            </w:r>
            <w:r w:rsidRPr="006F69A8">
              <w:rPr>
                <w:rFonts w:ascii="Times New Roman" w:hAnsi="Times New Roman" w:cs="Times New Roman"/>
                <w:sz w:val="24"/>
                <w:szCs w:val="24"/>
              </w:rPr>
              <w:t>одаренными детьми</w:t>
            </w:r>
            <w:r w:rsidR="006F69A8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в классе, где все остальные дети среднего уровня?</w:t>
            </w:r>
          </w:p>
          <w:p w:rsidR="006F69A8" w:rsidRPr="006F69A8" w:rsidRDefault="00B102AE" w:rsidP="006F69A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особенного в обучении одаренных детей</w:t>
            </w:r>
            <w:r w:rsidR="006F69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69A8" w:rsidRPr="006F69A8" w:rsidRDefault="006F69A8" w:rsidP="006F69A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Самые </w:t>
            </w:r>
            <w:r w:rsidR="00B102AE">
              <w:rPr>
                <w:rFonts w:ascii="Times New Roman" w:hAnsi="Times New Roman" w:cs="Times New Roman"/>
                <w:sz w:val="24"/>
                <w:szCs w:val="24"/>
              </w:rPr>
              <w:t>большие трудности,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может сто</w:t>
            </w:r>
            <w:r w:rsidR="00B102AE">
              <w:rPr>
                <w:rFonts w:ascii="Times New Roman" w:hAnsi="Times New Roman" w:cs="Times New Roman"/>
                <w:sz w:val="24"/>
                <w:szCs w:val="24"/>
              </w:rPr>
              <w:t xml:space="preserve">лкнуться учитель при работе с </w:t>
            </w:r>
            <w:r w:rsidR="00B102AE" w:rsidRPr="006F69A8">
              <w:rPr>
                <w:rFonts w:ascii="Times New Roman" w:hAnsi="Times New Roman" w:cs="Times New Roman"/>
                <w:sz w:val="24"/>
                <w:szCs w:val="24"/>
              </w:rPr>
              <w:t>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69A8" w:rsidRPr="006F69A8" w:rsidRDefault="006F69A8" w:rsidP="006F69A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разница </w:t>
            </w:r>
            <w:r w:rsidR="00B102AE">
              <w:rPr>
                <w:rFonts w:ascii="Times New Roman" w:hAnsi="Times New Roman" w:cs="Times New Roman"/>
                <w:sz w:val="24"/>
                <w:szCs w:val="24"/>
              </w:rPr>
              <w:t>преподавания обычным детям от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69A8" w:rsidRPr="006F69A8" w:rsidRDefault="006F69A8" w:rsidP="006F69A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развить одаренного ребенка?</w:t>
            </w:r>
          </w:p>
        </w:tc>
      </w:tr>
      <w:tr w:rsidR="006F69A8" w:rsidTr="00D22811">
        <w:tc>
          <w:tcPr>
            <w:tcW w:w="675" w:type="dxa"/>
          </w:tcPr>
          <w:p w:rsidR="006F69A8" w:rsidRPr="00B102AE" w:rsidRDefault="00B102AE" w:rsidP="00B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F69A8" w:rsidRPr="00916006" w:rsidRDefault="00916006" w:rsidP="00B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06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приемы, </w:t>
            </w:r>
            <w:r w:rsidRPr="00916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уроках </w:t>
            </w:r>
          </w:p>
        </w:tc>
        <w:tc>
          <w:tcPr>
            <w:tcW w:w="11340" w:type="dxa"/>
          </w:tcPr>
          <w:p w:rsidR="006F69A8" w:rsidRPr="000F247E" w:rsidRDefault="00B102AE" w:rsidP="006F69A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Каковы приемы работы с </w:t>
            </w:r>
            <w:r w:rsidRPr="006F69A8">
              <w:rPr>
                <w:rFonts w:ascii="Times New Roman" w:hAnsi="Times New Roman" w:cs="Times New Roman"/>
                <w:sz w:val="24"/>
                <w:szCs w:val="24"/>
              </w:rPr>
              <w:t>одаренными детьми</w:t>
            </w:r>
            <w:r w:rsidRPr="000F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9A8" w:rsidRPr="000F247E">
              <w:rPr>
                <w:rFonts w:ascii="Times New Roman" w:hAnsi="Times New Roman" w:cs="Times New Roman"/>
                <w:sz w:val="24"/>
                <w:szCs w:val="24"/>
              </w:rPr>
              <w:t>на уроках АЯ, НЯ?</w:t>
            </w:r>
          </w:p>
          <w:p w:rsidR="006F69A8" w:rsidRPr="000F247E" w:rsidRDefault="006F69A8" w:rsidP="006F69A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м</w:t>
            </w:r>
            <w:r w:rsidR="00B102AE">
              <w:rPr>
                <w:rFonts w:ascii="Times New Roman" w:hAnsi="Times New Roman" w:cs="Times New Roman"/>
                <w:sz w:val="24"/>
                <w:szCs w:val="24"/>
              </w:rPr>
              <w:t>етоды используются в обучении одаренн</w:t>
            </w:r>
            <w:r w:rsidR="008B69B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B102A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0F24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69A8" w:rsidRPr="000F247E" w:rsidRDefault="006F69A8" w:rsidP="006F69A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47E">
              <w:rPr>
                <w:rFonts w:ascii="Times New Roman" w:hAnsi="Times New Roman" w:cs="Times New Roman"/>
                <w:sz w:val="24"/>
                <w:szCs w:val="24"/>
              </w:rPr>
              <w:t xml:space="preserve">Какая у них программа? Чем </w:t>
            </w:r>
            <w:r w:rsidR="00916006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Pr="000F247E">
              <w:rPr>
                <w:rFonts w:ascii="Times New Roman" w:hAnsi="Times New Roman" w:cs="Times New Roman"/>
                <w:sz w:val="24"/>
                <w:szCs w:val="24"/>
              </w:rPr>
              <w:t xml:space="preserve">отличается от </w:t>
            </w:r>
            <w:proofErr w:type="gramStart"/>
            <w:r w:rsidRPr="000F247E">
              <w:rPr>
                <w:rFonts w:ascii="Times New Roman" w:hAnsi="Times New Roman" w:cs="Times New Roman"/>
                <w:sz w:val="24"/>
                <w:szCs w:val="24"/>
              </w:rPr>
              <w:t>обычной</w:t>
            </w:r>
            <w:proofErr w:type="gramEnd"/>
            <w:r w:rsidRPr="000F24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F69A8" w:rsidTr="00D22811">
        <w:tc>
          <w:tcPr>
            <w:tcW w:w="675" w:type="dxa"/>
          </w:tcPr>
          <w:p w:rsidR="006F69A8" w:rsidRPr="00B102AE" w:rsidRDefault="00B102AE" w:rsidP="00B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6F69A8" w:rsidRPr="000F247E" w:rsidRDefault="006F69A8" w:rsidP="00B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7E">
              <w:rPr>
                <w:rFonts w:ascii="Times New Roman" w:hAnsi="Times New Roman" w:cs="Times New Roman"/>
                <w:sz w:val="24"/>
                <w:szCs w:val="24"/>
              </w:rPr>
              <w:t>Качества учителя</w:t>
            </w:r>
          </w:p>
        </w:tc>
        <w:tc>
          <w:tcPr>
            <w:tcW w:w="11340" w:type="dxa"/>
          </w:tcPr>
          <w:p w:rsidR="006F69A8" w:rsidRPr="000F247E" w:rsidRDefault="006F69A8" w:rsidP="006F69A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47E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r w:rsidR="00B1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2AE" w:rsidRPr="000F247E">
              <w:rPr>
                <w:rFonts w:ascii="Times New Roman" w:hAnsi="Times New Roman" w:cs="Times New Roman"/>
                <w:sz w:val="24"/>
                <w:szCs w:val="24"/>
              </w:rPr>
              <w:t>качествами</w:t>
            </w:r>
            <w:r w:rsidRPr="000F247E">
              <w:rPr>
                <w:rFonts w:ascii="Times New Roman" w:hAnsi="Times New Roman" w:cs="Times New Roman"/>
                <w:sz w:val="24"/>
                <w:szCs w:val="24"/>
              </w:rPr>
              <w:t xml:space="preserve"> должен обладать учитель, чтобы</w:t>
            </w:r>
            <w:r w:rsidR="00B102A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r w:rsidR="00B102AE" w:rsidRPr="006F69A8">
              <w:rPr>
                <w:rFonts w:ascii="Times New Roman" w:hAnsi="Times New Roman" w:cs="Times New Roman"/>
                <w:sz w:val="24"/>
                <w:szCs w:val="24"/>
              </w:rPr>
              <w:t>одаренными детьми</w:t>
            </w:r>
            <w:r w:rsidRPr="000F24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69A8" w:rsidRPr="000F247E" w:rsidRDefault="006F69A8" w:rsidP="006F69A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47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B102A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F247E">
              <w:rPr>
                <w:rFonts w:ascii="Times New Roman" w:hAnsi="Times New Roman" w:cs="Times New Roman"/>
                <w:sz w:val="24"/>
                <w:szCs w:val="24"/>
              </w:rPr>
              <w:t>редъявляемые к</w:t>
            </w:r>
            <w:r w:rsidR="00B102AE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учителям, которые работают с </w:t>
            </w:r>
            <w:r w:rsidR="00B102AE" w:rsidRPr="006F69A8">
              <w:rPr>
                <w:rFonts w:ascii="Times New Roman" w:hAnsi="Times New Roman" w:cs="Times New Roman"/>
                <w:sz w:val="24"/>
                <w:szCs w:val="24"/>
              </w:rPr>
              <w:t>одаренными детьми</w:t>
            </w:r>
            <w:r w:rsidRPr="000F24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F69A8" w:rsidTr="00D22811">
        <w:tc>
          <w:tcPr>
            <w:tcW w:w="675" w:type="dxa"/>
          </w:tcPr>
          <w:p w:rsidR="006F69A8" w:rsidRPr="00B102AE" w:rsidRDefault="00B102AE" w:rsidP="00B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F69A8" w:rsidRPr="000F247E" w:rsidRDefault="006F69A8" w:rsidP="00B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7E">
              <w:rPr>
                <w:rFonts w:ascii="Times New Roman" w:hAnsi="Times New Roman" w:cs="Times New Roman"/>
                <w:sz w:val="24"/>
                <w:szCs w:val="24"/>
              </w:rPr>
              <w:t>О типах школ</w:t>
            </w:r>
          </w:p>
        </w:tc>
        <w:tc>
          <w:tcPr>
            <w:tcW w:w="11340" w:type="dxa"/>
          </w:tcPr>
          <w:p w:rsidR="008B69BD" w:rsidRDefault="00B102AE" w:rsidP="008B69B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9BD">
              <w:rPr>
                <w:rFonts w:ascii="Times New Roman" w:hAnsi="Times New Roman" w:cs="Times New Roman"/>
                <w:sz w:val="24"/>
                <w:szCs w:val="24"/>
              </w:rPr>
              <w:t>Откуда в сельской школе одаренные дети</w:t>
            </w:r>
            <w:r w:rsidR="006F69A8" w:rsidRPr="008B69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F247E" w:rsidRPr="008B69BD" w:rsidRDefault="000F247E" w:rsidP="008B69B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9BD">
              <w:rPr>
                <w:rFonts w:ascii="Times New Roman" w:hAnsi="Times New Roman" w:cs="Times New Roman"/>
                <w:sz w:val="24"/>
                <w:szCs w:val="24"/>
              </w:rPr>
              <w:t>Кто составляет континент школы (география, группы здоровья, положение родителей)</w:t>
            </w:r>
            <w:r w:rsidR="00F24377" w:rsidRPr="008B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377" w:rsidRPr="000F247E" w:rsidRDefault="00F24377" w:rsidP="006F69A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данная школа находится именно в данном поселке?</w:t>
            </w:r>
          </w:p>
        </w:tc>
      </w:tr>
    </w:tbl>
    <w:p w:rsidR="000F247E" w:rsidRDefault="000F247E" w:rsidP="00BB1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47E" w:rsidRPr="006B4441" w:rsidRDefault="00234B41" w:rsidP="006B4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Анализ вопросов из правой колонки таблицы позволил нам классифицировать их по темам. Как мы видим, основные вопросы, интересующие студентов, к</w:t>
      </w:r>
      <w:r w:rsidR="00734135">
        <w:rPr>
          <w:rFonts w:ascii="Times New Roman" w:hAnsi="Times New Roman" w:cs="Times New Roman"/>
          <w:sz w:val="28"/>
          <w:szCs w:val="28"/>
        </w:rPr>
        <w:t>асаются особенностей, выявления</w:t>
      </w:r>
      <w:r w:rsidRPr="006B4441">
        <w:rPr>
          <w:rFonts w:ascii="Times New Roman" w:hAnsi="Times New Roman" w:cs="Times New Roman"/>
          <w:sz w:val="28"/>
          <w:szCs w:val="28"/>
        </w:rPr>
        <w:t xml:space="preserve"> и диагностики одаренных школьников, способов организации их деятельности на уроках в смешанных группах школьников, а также качества учителя для работы с данной категорией обучающихся. </w:t>
      </w:r>
    </w:p>
    <w:p w:rsidR="00390E49" w:rsidRPr="00916006" w:rsidRDefault="00916006" w:rsidP="009160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49" w:rsidRPr="006B4441">
        <w:rPr>
          <w:rFonts w:ascii="Times New Roman" w:hAnsi="Times New Roman" w:cs="Times New Roman"/>
          <w:sz w:val="28"/>
          <w:szCs w:val="28"/>
        </w:rPr>
        <w:t xml:space="preserve">На наш взгляд наиболее подходящим на семинаре является рассмотрение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390E49" w:rsidRPr="006B4441">
        <w:rPr>
          <w:rFonts w:ascii="Times New Roman" w:hAnsi="Times New Roman" w:cs="Times New Roman"/>
          <w:bCs/>
          <w:sz w:val="28"/>
          <w:szCs w:val="28"/>
        </w:rPr>
        <w:t>валификационных  уровней учителей, обучающих одарённых детей</w:t>
      </w:r>
      <w:r w:rsidR="00390E49" w:rsidRPr="006B4441">
        <w:rPr>
          <w:rFonts w:ascii="Times New Roman" w:hAnsi="Times New Roman" w:cs="Times New Roman"/>
          <w:sz w:val="28"/>
          <w:szCs w:val="28"/>
        </w:rPr>
        <w:t xml:space="preserve"> </w:t>
      </w:r>
      <w:r w:rsidR="00390E49" w:rsidRPr="006B4441">
        <w:rPr>
          <w:rFonts w:ascii="Times New Roman" w:hAnsi="Times New Roman" w:cs="Times New Roman"/>
          <w:bCs/>
          <w:sz w:val="28"/>
          <w:szCs w:val="28"/>
        </w:rPr>
        <w:t xml:space="preserve">с учетом категории «отношения» по </w:t>
      </w:r>
      <w:r w:rsidR="00390E49" w:rsidRPr="006B4441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390E49" w:rsidRPr="006B44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90E49" w:rsidRPr="006B4441">
        <w:rPr>
          <w:rFonts w:ascii="Times New Roman" w:hAnsi="Times New Roman" w:cs="Times New Roman"/>
          <w:bCs/>
          <w:sz w:val="28"/>
          <w:szCs w:val="28"/>
          <w:lang w:val="en-US"/>
        </w:rPr>
        <w:t>Lindsay</w:t>
      </w:r>
      <w:r>
        <w:rPr>
          <w:rFonts w:ascii="Times New Roman" w:hAnsi="Times New Roman" w:cs="Times New Roman"/>
          <w:bCs/>
          <w:sz w:val="28"/>
          <w:szCs w:val="28"/>
        </w:rPr>
        <w:t xml:space="preserve"> [3]:</w:t>
      </w:r>
    </w:p>
    <w:p w:rsidR="00390E49" w:rsidRPr="006B4441" w:rsidRDefault="00390E49" w:rsidP="009160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41">
        <w:rPr>
          <w:rFonts w:ascii="Times New Roman" w:hAnsi="Times New Roman" w:cs="Times New Roman"/>
          <w:bCs/>
          <w:sz w:val="28"/>
          <w:szCs w:val="28"/>
        </w:rPr>
        <w:t>Уровень: Качества и базовые умения, необходимые любому учителю</w:t>
      </w:r>
      <w:r w:rsidR="00BD0E8E">
        <w:rPr>
          <w:rFonts w:ascii="Times New Roman" w:hAnsi="Times New Roman" w:cs="Times New Roman"/>
          <w:bCs/>
          <w:sz w:val="28"/>
          <w:szCs w:val="28"/>
        </w:rPr>
        <w:t>.</w:t>
      </w:r>
    </w:p>
    <w:p w:rsidR="00390E49" w:rsidRPr="006B4441" w:rsidRDefault="00390E49" w:rsidP="009160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41">
        <w:rPr>
          <w:rFonts w:ascii="Times New Roman" w:hAnsi="Times New Roman" w:cs="Times New Roman"/>
          <w:bCs/>
          <w:sz w:val="28"/>
          <w:szCs w:val="28"/>
        </w:rPr>
        <w:t>Уровень: Знания, умения и отношения, важные для развития общей одаренности</w:t>
      </w:r>
      <w:r w:rsidR="00BD0E8E">
        <w:rPr>
          <w:rFonts w:ascii="Times New Roman" w:hAnsi="Times New Roman" w:cs="Times New Roman"/>
          <w:bCs/>
          <w:sz w:val="28"/>
          <w:szCs w:val="28"/>
        </w:rPr>
        <w:t>.</w:t>
      </w:r>
    </w:p>
    <w:p w:rsidR="00390E49" w:rsidRPr="006B4441" w:rsidRDefault="00390E49" w:rsidP="009160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41">
        <w:rPr>
          <w:rFonts w:ascii="Times New Roman" w:hAnsi="Times New Roman" w:cs="Times New Roman"/>
          <w:bCs/>
          <w:sz w:val="28"/>
          <w:szCs w:val="28"/>
        </w:rPr>
        <w:t>Уровень: Знания, умения и отношения, способствующие развитию специальной одаренности</w:t>
      </w:r>
      <w:r w:rsidR="00BD0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E8E" w:rsidRPr="00BD0E8E">
        <w:rPr>
          <w:rFonts w:ascii="Times New Roman" w:hAnsi="Times New Roman" w:cs="Times New Roman"/>
          <w:bCs/>
          <w:sz w:val="28"/>
          <w:szCs w:val="28"/>
        </w:rPr>
        <w:t>[3].</w:t>
      </w:r>
    </w:p>
    <w:p w:rsidR="008055ED" w:rsidRPr="006B4441" w:rsidRDefault="00BD0E8E" w:rsidP="009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</w:t>
      </w:r>
      <w:r w:rsidR="00856EFE" w:rsidRPr="006B4441">
        <w:rPr>
          <w:rFonts w:ascii="Times New Roman" w:hAnsi="Times New Roman" w:cs="Times New Roman"/>
          <w:sz w:val="28"/>
          <w:szCs w:val="28"/>
        </w:rPr>
        <w:t xml:space="preserve"> на подготовительно-организационном </w:t>
      </w:r>
      <w:r w:rsidR="00234B41" w:rsidRPr="006B4441">
        <w:rPr>
          <w:rFonts w:ascii="Times New Roman" w:hAnsi="Times New Roman" w:cs="Times New Roman"/>
          <w:sz w:val="28"/>
          <w:szCs w:val="28"/>
        </w:rPr>
        <w:t xml:space="preserve"> этапе семинара студентам обязательно представляются</w:t>
      </w:r>
      <w:r w:rsidR="008055ED" w:rsidRPr="006B4441">
        <w:rPr>
          <w:rFonts w:ascii="Times New Roman" w:hAnsi="Times New Roman" w:cs="Times New Roman"/>
          <w:sz w:val="28"/>
          <w:szCs w:val="28"/>
        </w:rPr>
        <w:t>:</w:t>
      </w:r>
    </w:p>
    <w:p w:rsidR="008055ED" w:rsidRPr="006B4441" w:rsidRDefault="00234B41" w:rsidP="0091600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Концепция одаренно</w:t>
      </w:r>
      <w:r w:rsidR="00805A4B" w:rsidRPr="006B4441">
        <w:rPr>
          <w:rFonts w:ascii="Times New Roman" w:hAnsi="Times New Roman" w:cs="Times New Roman"/>
          <w:sz w:val="28"/>
          <w:szCs w:val="28"/>
        </w:rPr>
        <w:t>сти под ред. Д.Б. Богоявленской;</w:t>
      </w:r>
    </w:p>
    <w:p w:rsidR="008055ED" w:rsidRPr="006B4441" w:rsidRDefault="00316D97" w:rsidP="0091600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одарённых детей</w:t>
      </w:r>
      <w:r w:rsidR="008055ED" w:rsidRPr="006B4441">
        <w:rPr>
          <w:rFonts w:ascii="Times New Roman" w:hAnsi="Times New Roman" w:cs="Times New Roman"/>
          <w:sz w:val="28"/>
          <w:szCs w:val="28"/>
        </w:rPr>
        <w:t>;</w:t>
      </w:r>
    </w:p>
    <w:p w:rsidR="008055ED" w:rsidRPr="006B4441" w:rsidRDefault="008055ED" w:rsidP="0091600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Раздел</w:t>
      </w:r>
      <w:r w:rsidR="00316D97"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Pr="006B4441">
        <w:rPr>
          <w:rFonts w:ascii="Times New Roman" w:hAnsi="Times New Roman" w:cs="Times New Roman"/>
          <w:sz w:val="28"/>
          <w:szCs w:val="28"/>
        </w:rPr>
        <w:t xml:space="preserve">, </w:t>
      </w:r>
      <w:r w:rsidR="00316D97">
        <w:rPr>
          <w:rFonts w:ascii="Times New Roman" w:hAnsi="Times New Roman" w:cs="Times New Roman"/>
          <w:sz w:val="28"/>
          <w:szCs w:val="28"/>
        </w:rPr>
        <w:t>в котором описаны</w:t>
      </w:r>
      <w:r w:rsidRPr="006B4441">
        <w:rPr>
          <w:rFonts w:ascii="Times New Roman" w:hAnsi="Times New Roman" w:cs="Times New Roman"/>
          <w:sz w:val="28"/>
          <w:szCs w:val="28"/>
        </w:rPr>
        <w:t xml:space="preserve"> </w:t>
      </w:r>
      <w:r w:rsidR="00234B41" w:rsidRPr="006B4441">
        <w:rPr>
          <w:rFonts w:ascii="Times New Roman" w:hAnsi="Times New Roman" w:cs="Times New Roman"/>
          <w:sz w:val="28"/>
          <w:szCs w:val="28"/>
        </w:rPr>
        <w:t>требования к</w:t>
      </w:r>
      <w:r w:rsidR="00316D97">
        <w:rPr>
          <w:rFonts w:ascii="Times New Roman" w:hAnsi="Times New Roman" w:cs="Times New Roman"/>
          <w:sz w:val="28"/>
          <w:szCs w:val="28"/>
        </w:rPr>
        <w:t xml:space="preserve">  Профессионально-личностной квалификации</w:t>
      </w:r>
      <w:r w:rsidR="00234B41" w:rsidRPr="006B4441">
        <w:rPr>
          <w:rFonts w:ascii="Times New Roman" w:hAnsi="Times New Roman" w:cs="Times New Roman"/>
          <w:sz w:val="28"/>
          <w:szCs w:val="28"/>
        </w:rPr>
        <w:t xml:space="preserve"> педагогов для работы с одаренными детьми</w:t>
      </w:r>
      <w:r w:rsidRPr="006B4441">
        <w:rPr>
          <w:rFonts w:ascii="Times New Roman" w:hAnsi="Times New Roman" w:cs="Times New Roman"/>
          <w:sz w:val="28"/>
          <w:szCs w:val="28"/>
        </w:rPr>
        <w:t xml:space="preserve"> (базовый и специфический компоненты);</w:t>
      </w:r>
    </w:p>
    <w:p w:rsidR="008055ED" w:rsidRPr="006B4441" w:rsidRDefault="008055ED" w:rsidP="0091600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Разница между подготовленными и н</w:t>
      </w:r>
      <w:r w:rsidR="00805A4B" w:rsidRPr="006B4441">
        <w:rPr>
          <w:rFonts w:ascii="Times New Roman" w:hAnsi="Times New Roman" w:cs="Times New Roman"/>
          <w:sz w:val="28"/>
          <w:szCs w:val="28"/>
        </w:rPr>
        <w:t>еподготовленными учителями;</w:t>
      </w:r>
    </w:p>
    <w:p w:rsidR="00234B41" w:rsidRPr="006B4441" w:rsidRDefault="008055ED" w:rsidP="0091600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С</w:t>
      </w:r>
      <w:r w:rsidR="00234B41" w:rsidRPr="006B4441">
        <w:rPr>
          <w:rFonts w:ascii="Times New Roman" w:hAnsi="Times New Roman" w:cs="Times New Roman"/>
          <w:sz w:val="28"/>
          <w:szCs w:val="28"/>
        </w:rPr>
        <w:t>тереотипы</w:t>
      </w:r>
      <w:r w:rsidRPr="006B4441">
        <w:rPr>
          <w:rFonts w:ascii="Times New Roman" w:hAnsi="Times New Roman" w:cs="Times New Roman"/>
          <w:sz w:val="28"/>
          <w:szCs w:val="28"/>
        </w:rPr>
        <w:t>, с</w:t>
      </w:r>
      <w:r w:rsidR="00234B41" w:rsidRPr="006B4441">
        <w:rPr>
          <w:rFonts w:ascii="Times New Roman" w:hAnsi="Times New Roman" w:cs="Times New Roman"/>
          <w:sz w:val="28"/>
          <w:szCs w:val="28"/>
        </w:rPr>
        <w:t>формировавшиеся в соз</w:t>
      </w:r>
      <w:r w:rsidR="00316D97">
        <w:rPr>
          <w:rFonts w:ascii="Times New Roman" w:hAnsi="Times New Roman" w:cs="Times New Roman"/>
          <w:sz w:val="28"/>
          <w:szCs w:val="28"/>
        </w:rPr>
        <w:t>нании педагогов относительно данной категории школьников</w:t>
      </w:r>
      <w:r w:rsidR="00805A4B" w:rsidRPr="006B4441">
        <w:rPr>
          <w:rFonts w:ascii="Times New Roman" w:hAnsi="Times New Roman" w:cs="Times New Roman"/>
          <w:sz w:val="28"/>
          <w:szCs w:val="28"/>
        </w:rPr>
        <w:t>;</w:t>
      </w:r>
    </w:p>
    <w:p w:rsidR="00234B41" w:rsidRPr="00316D97" w:rsidRDefault="00390E49" w:rsidP="006B444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Обязанности педагога, работающего с одарёнными детьми</w:t>
      </w:r>
      <w:r w:rsidR="00805A4B" w:rsidRPr="006B4441">
        <w:rPr>
          <w:rFonts w:ascii="Times New Roman" w:hAnsi="Times New Roman" w:cs="Times New Roman"/>
          <w:sz w:val="28"/>
          <w:szCs w:val="28"/>
        </w:rPr>
        <w:t>.</w:t>
      </w:r>
    </w:p>
    <w:p w:rsidR="00BD0E8E" w:rsidRDefault="00316D97" w:rsidP="006B44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55ED" w:rsidRPr="006B4441">
        <w:rPr>
          <w:rFonts w:ascii="Times New Roman" w:hAnsi="Times New Roman" w:cs="Times New Roman"/>
          <w:sz w:val="28"/>
          <w:szCs w:val="28"/>
        </w:rPr>
        <w:t xml:space="preserve">В ходе семинара </w:t>
      </w:r>
      <w:r w:rsidR="00390E49" w:rsidRPr="00316D97">
        <w:rPr>
          <w:rFonts w:ascii="Times New Roman" w:hAnsi="Times New Roman" w:cs="Times New Roman"/>
          <w:sz w:val="28"/>
          <w:szCs w:val="28"/>
        </w:rPr>
        <w:t>студентами</w:t>
      </w:r>
      <w:r w:rsidR="00390E49" w:rsidRPr="006B4441">
        <w:rPr>
          <w:rFonts w:ascii="Times New Roman" w:hAnsi="Times New Roman" w:cs="Times New Roman"/>
          <w:sz w:val="28"/>
          <w:szCs w:val="28"/>
        </w:rPr>
        <w:t xml:space="preserve"> </w:t>
      </w:r>
      <w:r w:rsidR="008055ED" w:rsidRPr="006B4441">
        <w:rPr>
          <w:rFonts w:ascii="Times New Roman" w:hAnsi="Times New Roman" w:cs="Times New Roman"/>
          <w:sz w:val="28"/>
          <w:szCs w:val="28"/>
        </w:rPr>
        <w:t xml:space="preserve">используется научно-методическое пособие «Организация работы с одаренными детьми в сельской школе» авторов Л.В. </w:t>
      </w:r>
      <w:proofErr w:type="spellStart"/>
      <w:r w:rsidR="008055ED" w:rsidRPr="006B4441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="008055ED" w:rsidRPr="006B4441">
        <w:rPr>
          <w:rFonts w:ascii="Times New Roman" w:hAnsi="Times New Roman" w:cs="Times New Roman"/>
          <w:sz w:val="28"/>
          <w:szCs w:val="28"/>
        </w:rPr>
        <w:t>, А.Э. Симановс</w:t>
      </w:r>
      <w:r>
        <w:rPr>
          <w:rFonts w:ascii="Times New Roman" w:hAnsi="Times New Roman" w:cs="Times New Roman"/>
          <w:sz w:val="28"/>
          <w:szCs w:val="28"/>
        </w:rPr>
        <w:t>кого, М.А. Яковлевой – лауреат</w:t>
      </w:r>
      <w:r w:rsidR="008055ED" w:rsidRPr="006B4441">
        <w:rPr>
          <w:rFonts w:ascii="Times New Roman" w:hAnsi="Times New Roman" w:cs="Times New Roman"/>
          <w:sz w:val="28"/>
          <w:szCs w:val="28"/>
        </w:rPr>
        <w:t xml:space="preserve"> Премии Губернатора ЯО в сфере образования. </w:t>
      </w:r>
    </w:p>
    <w:p w:rsidR="00D22811" w:rsidRDefault="00BD0E8E" w:rsidP="00D22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0E49" w:rsidRPr="00316D97">
        <w:rPr>
          <w:rFonts w:ascii="Times New Roman" w:hAnsi="Times New Roman" w:cs="Times New Roman"/>
          <w:sz w:val="28"/>
          <w:szCs w:val="28"/>
        </w:rPr>
        <w:t>В ходе семинара со студентами на</w:t>
      </w:r>
      <w:r w:rsidR="00316D97" w:rsidRPr="00316D97">
        <w:rPr>
          <w:rFonts w:ascii="Times New Roman" w:hAnsi="Times New Roman" w:cs="Times New Roman"/>
          <w:sz w:val="28"/>
          <w:szCs w:val="28"/>
        </w:rPr>
        <w:t>ходится не только учитель. С</w:t>
      </w:r>
      <w:r w:rsidR="00390E49" w:rsidRPr="00316D97">
        <w:rPr>
          <w:rFonts w:ascii="Times New Roman" w:hAnsi="Times New Roman" w:cs="Times New Roman"/>
          <w:sz w:val="28"/>
          <w:szCs w:val="28"/>
        </w:rPr>
        <w:t xml:space="preserve">вой опыт </w:t>
      </w:r>
      <w:r w:rsidR="00316D97" w:rsidRPr="00316D97">
        <w:rPr>
          <w:rFonts w:ascii="Times New Roman" w:hAnsi="Times New Roman" w:cs="Times New Roman"/>
          <w:sz w:val="28"/>
          <w:szCs w:val="28"/>
        </w:rPr>
        <w:t>и</w:t>
      </w:r>
      <w:r w:rsidR="00316D97">
        <w:rPr>
          <w:rFonts w:ascii="Times New Roman" w:hAnsi="Times New Roman" w:cs="Times New Roman"/>
          <w:sz w:val="28"/>
          <w:szCs w:val="28"/>
        </w:rPr>
        <w:t xml:space="preserve">спользования иностранного языка на практике, </w:t>
      </w:r>
      <w:r w:rsidR="00316D97" w:rsidRPr="00316D97">
        <w:rPr>
          <w:rFonts w:ascii="Times New Roman" w:hAnsi="Times New Roman" w:cs="Times New Roman"/>
          <w:sz w:val="28"/>
          <w:szCs w:val="28"/>
        </w:rPr>
        <w:t xml:space="preserve"> </w:t>
      </w:r>
      <w:r w:rsidR="00316D97">
        <w:rPr>
          <w:rFonts w:ascii="Times New Roman" w:hAnsi="Times New Roman" w:cs="Times New Roman"/>
          <w:sz w:val="28"/>
          <w:szCs w:val="28"/>
        </w:rPr>
        <w:t xml:space="preserve">а </w:t>
      </w:r>
      <w:r w:rsidR="00316D97" w:rsidRPr="00316D97">
        <w:rPr>
          <w:rFonts w:ascii="Times New Roman" w:hAnsi="Times New Roman" w:cs="Times New Roman"/>
          <w:sz w:val="28"/>
          <w:szCs w:val="28"/>
        </w:rPr>
        <w:t>также продукты творческой, исследовательской и индивидуально</w:t>
      </w:r>
      <w:r w:rsidR="00316D97">
        <w:rPr>
          <w:rFonts w:ascii="Times New Roman" w:hAnsi="Times New Roman" w:cs="Times New Roman"/>
          <w:sz w:val="28"/>
          <w:szCs w:val="28"/>
        </w:rPr>
        <w:t>й проектной деятельности предст</w:t>
      </w:r>
      <w:r w:rsidR="00316D97" w:rsidRPr="00316D97">
        <w:rPr>
          <w:rFonts w:ascii="Times New Roman" w:hAnsi="Times New Roman" w:cs="Times New Roman"/>
          <w:sz w:val="28"/>
          <w:szCs w:val="28"/>
        </w:rPr>
        <w:t xml:space="preserve">авляют </w:t>
      </w:r>
      <w:r w:rsidR="00316D97" w:rsidRPr="00316D97">
        <w:rPr>
          <w:rFonts w:ascii="Times New Roman" w:hAnsi="Times New Roman" w:cs="Times New Roman"/>
          <w:sz w:val="28"/>
          <w:szCs w:val="28"/>
        </w:rPr>
        <w:lastRenderedPageBreak/>
        <w:t>ученики 8-11 классов. Это позволяет школьникам представить себя и результаты своего интеллектуально-творческого труда в новой для н</w:t>
      </w:r>
      <w:r w:rsidR="00316D97">
        <w:rPr>
          <w:rFonts w:ascii="Times New Roman" w:hAnsi="Times New Roman" w:cs="Times New Roman"/>
          <w:sz w:val="28"/>
          <w:szCs w:val="28"/>
        </w:rPr>
        <w:t>их социальной среде, что является о</w:t>
      </w:r>
      <w:r w:rsidR="00316D97" w:rsidRPr="00316D97">
        <w:rPr>
          <w:rFonts w:ascii="Times New Roman" w:hAnsi="Times New Roman" w:cs="Times New Roman"/>
          <w:sz w:val="28"/>
          <w:szCs w:val="28"/>
        </w:rPr>
        <w:t>дним из сре</w:t>
      </w:r>
      <w:proofErr w:type="gramStart"/>
      <w:r w:rsidR="00316D97" w:rsidRPr="00316D97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офилактики </w:t>
      </w:r>
      <w:r w:rsidR="00316D97" w:rsidRPr="00316D97">
        <w:rPr>
          <w:rFonts w:ascii="Times New Roman" w:hAnsi="Times New Roman" w:cs="Times New Roman"/>
          <w:sz w:val="28"/>
          <w:szCs w:val="28"/>
        </w:rPr>
        <w:t xml:space="preserve">социальной </w:t>
      </w:r>
      <w:proofErr w:type="spellStart"/>
      <w:r w:rsidR="00316D97" w:rsidRPr="00316D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316D97" w:rsidRPr="00316D97">
        <w:rPr>
          <w:rFonts w:ascii="Times New Roman" w:hAnsi="Times New Roman" w:cs="Times New Roman"/>
          <w:sz w:val="28"/>
          <w:szCs w:val="28"/>
        </w:rPr>
        <w:t>. Студенты, в свою очередь, могут получить  ответ</w:t>
      </w:r>
      <w:r w:rsidR="00316D97">
        <w:rPr>
          <w:rFonts w:ascii="Times New Roman" w:hAnsi="Times New Roman" w:cs="Times New Roman"/>
          <w:sz w:val="28"/>
          <w:szCs w:val="28"/>
        </w:rPr>
        <w:t>ы на интересующие их вопросы</w:t>
      </w:r>
      <w:r w:rsidR="00D22811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proofErr w:type="gramStart"/>
      <w:r w:rsidR="00D228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2281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D22811" w:rsidRDefault="00D22811" w:rsidP="00316D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0E49" w:rsidRPr="006B4441" w:rsidRDefault="00390E49" w:rsidP="00316D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D97">
        <w:rPr>
          <w:rFonts w:ascii="Times New Roman" w:hAnsi="Times New Roman" w:cs="Times New Roman"/>
          <w:sz w:val="28"/>
          <w:szCs w:val="28"/>
        </w:rPr>
        <w:t>Ниже представлен</w:t>
      </w:r>
      <w:r w:rsidR="00316D97">
        <w:rPr>
          <w:rFonts w:ascii="Times New Roman" w:hAnsi="Times New Roman" w:cs="Times New Roman"/>
          <w:sz w:val="28"/>
          <w:szCs w:val="28"/>
        </w:rPr>
        <w:t xml:space="preserve"> </w:t>
      </w:r>
      <w:r w:rsidR="00316D97" w:rsidRPr="00CA5A98">
        <w:rPr>
          <w:rFonts w:ascii="Times New Roman" w:hAnsi="Times New Roman" w:cs="Times New Roman"/>
          <w:b/>
          <w:sz w:val="28"/>
          <w:szCs w:val="28"/>
        </w:rPr>
        <w:t>сценарий семинара</w:t>
      </w:r>
      <w:r w:rsidRPr="00CA5A98">
        <w:rPr>
          <w:rFonts w:ascii="Times New Roman" w:hAnsi="Times New Roman" w:cs="Times New Roman"/>
          <w:b/>
          <w:sz w:val="28"/>
          <w:szCs w:val="28"/>
        </w:rPr>
        <w:t xml:space="preserve"> «Педагогическая мастерская»  </w:t>
      </w:r>
      <w:r w:rsidR="00BB110B" w:rsidRPr="00CA5A98">
        <w:rPr>
          <w:rFonts w:ascii="Times New Roman" w:hAnsi="Times New Roman" w:cs="Times New Roman"/>
          <w:b/>
          <w:sz w:val="28"/>
          <w:szCs w:val="28"/>
        </w:rPr>
        <w:t xml:space="preserve">по теме «Социально-педагогическое сопровождение </w:t>
      </w:r>
      <w:r w:rsidR="00316D97" w:rsidRPr="00CA5A98">
        <w:rPr>
          <w:rFonts w:ascii="Times New Roman" w:hAnsi="Times New Roman" w:cs="Times New Roman"/>
          <w:b/>
          <w:sz w:val="28"/>
          <w:szCs w:val="28"/>
        </w:rPr>
        <w:t>лингвистически одаренных школьников</w:t>
      </w:r>
      <w:r w:rsidR="00BB110B" w:rsidRPr="00CA5A98">
        <w:rPr>
          <w:rFonts w:ascii="Times New Roman" w:hAnsi="Times New Roman" w:cs="Times New Roman"/>
          <w:b/>
          <w:sz w:val="28"/>
          <w:szCs w:val="28"/>
        </w:rPr>
        <w:t xml:space="preserve"> в общеобразовате</w:t>
      </w:r>
      <w:r w:rsidR="00316D97" w:rsidRPr="00CA5A98">
        <w:rPr>
          <w:rFonts w:ascii="Times New Roman" w:hAnsi="Times New Roman" w:cs="Times New Roman"/>
          <w:b/>
          <w:sz w:val="28"/>
          <w:szCs w:val="28"/>
        </w:rPr>
        <w:t>льной школе»</w:t>
      </w:r>
      <w:r w:rsidR="00316D97">
        <w:rPr>
          <w:rFonts w:ascii="Times New Roman" w:hAnsi="Times New Roman" w:cs="Times New Roman"/>
          <w:sz w:val="28"/>
          <w:szCs w:val="28"/>
        </w:rPr>
        <w:t xml:space="preserve"> (</w:t>
      </w:r>
      <w:r w:rsidR="00316D97" w:rsidRPr="00CA5A98">
        <w:rPr>
          <w:rFonts w:ascii="Times New Roman" w:hAnsi="Times New Roman" w:cs="Times New Roman"/>
          <w:b/>
          <w:sz w:val="28"/>
          <w:szCs w:val="28"/>
        </w:rPr>
        <w:t>у</w:t>
      </w:r>
      <w:r w:rsidRPr="00CA5A98">
        <w:rPr>
          <w:rFonts w:ascii="Times New Roman" w:hAnsi="Times New Roman" w:cs="Times New Roman"/>
          <w:b/>
          <w:sz w:val="28"/>
          <w:szCs w:val="28"/>
        </w:rPr>
        <w:t>читель</w:t>
      </w:r>
      <w:r w:rsidR="00856EFE" w:rsidRPr="006B4441">
        <w:rPr>
          <w:rFonts w:ascii="Times New Roman" w:hAnsi="Times New Roman" w:cs="Times New Roman"/>
          <w:sz w:val="28"/>
          <w:szCs w:val="28"/>
        </w:rPr>
        <w:t>-модератор</w:t>
      </w:r>
      <w:r w:rsidRPr="006B44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B444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proofErr w:type="gramStart"/>
      <w:r w:rsidRPr="00CA5A98">
        <w:rPr>
          <w:rFonts w:ascii="Times New Roman" w:hAnsi="Times New Roman" w:cs="Times New Roman"/>
          <w:b/>
          <w:sz w:val="28"/>
          <w:szCs w:val="28"/>
        </w:rPr>
        <w:t>Яковлева М.А.,</w:t>
      </w:r>
      <w:r w:rsidRPr="006B444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6B4441">
        <w:rPr>
          <w:rFonts w:ascii="Times New Roman" w:hAnsi="Times New Roman" w:cs="Times New Roman"/>
          <w:sz w:val="28"/>
          <w:szCs w:val="28"/>
        </w:rPr>
        <w:t>учитель английского языка высшей кв. категории</w:t>
      </w:r>
      <w:r w:rsidR="00316D97">
        <w:rPr>
          <w:rFonts w:ascii="Times New Roman" w:hAnsi="Times New Roman" w:cs="Times New Roman"/>
          <w:sz w:val="28"/>
          <w:szCs w:val="28"/>
        </w:rPr>
        <w:t>)</w:t>
      </w:r>
      <w:r w:rsidR="000C06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2E0F" w:rsidRPr="00AF080C" w:rsidRDefault="00402E0F" w:rsidP="00390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865"/>
        <w:gridCol w:w="4238"/>
        <w:gridCol w:w="7513"/>
      </w:tblGrid>
      <w:tr w:rsidR="004B546D" w:rsidRPr="0005532F" w:rsidTr="00D22811">
        <w:tc>
          <w:tcPr>
            <w:tcW w:w="2093" w:type="dxa"/>
          </w:tcPr>
          <w:p w:rsidR="004B546D" w:rsidRPr="0005532F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Этап работы, цель этапа</w:t>
            </w:r>
          </w:p>
        </w:tc>
        <w:tc>
          <w:tcPr>
            <w:tcW w:w="865" w:type="dxa"/>
          </w:tcPr>
          <w:p w:rsidR="004B546D" w:rsidRPr="0005532F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38" w:type="dxa"/>
          </w:tcPr>
          <w:p w:rsidR="004B546D" w:rsidRPr="0005532F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мастера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модератора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4B546D" w:rsidRPr="0005532F" w:rsidRDefault="004B546D" w:rsidP="00A2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Деятельность участников</w:t>
            </w:r>
          </w:p>
        </w:tc>
      </w:tr>
      <w:tr w:rsidR="004B546D" w:rsidRPr="0005532F" w:rsidTr="00D22811">
        <w:tc>
          <w:tcPr>
            <w:tcW w:w="14709" w:type="dxa"/>
            <w:gridSpan w:val="4"/>
            <w:tcBorders>
              <w:right w:val="single" w:sz="4" w:space="0" w:color="auto"/>
            </w:tcBorders>
          </w:tcPr>
          <w:p w:rsidR="004B546D" w:rsidRPr="00B469F3" w:rsidRDefault="004B546D" w:rsidP="00B4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Подготовительно-организационный этап</w:t>
            </w:r>
          </w:p>
        </w:tc>
      </w:tr>
      <w:tr w:rsidR="004B546D" w:rsidRPr="0005532F" w:rsidTr="00D22811">
        <w:tc>
          <w:tcPr>
            <w:tcW w:w="2093" w:type="dxa"/>
          </w:tcPr>
          <w:p w:rsidR="004B546D" w:rsidRPr="00770D5C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C">
              <w:rPr>
                <w:rFonts w:ascii="Times New Roman" w:hAnsi="Times New Roman" w:cs="Times New Roman"/>
                <w:sz w:val="24"/>
                <w:szCs w:val="24"/>
              </w:rPr>
              <w:t>Определение ожиданий участников семинара</w:t>
            </w:r>
          </w:p>
        </w:tc>
        <w:tc>
          <w:tcPr>
            <w:tcW w:w="865" w:type="dxa"/>
          </w:tcPr>
          <w:p w:rsidR="004B546D" w:rsidRPr="0005532F" w:rsidRDefault="004B546D" w:rsidP="0041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238" w:type="dxa"/>
          </w:tcPr>
          <w:p w:rsidR="004B546D" w:rsidRPr="0005532F" w:rsidRDefault="004B546D" w:rsidP="002014DD">
            <w:pPr>
              <w:pStyle w:val="a4"/>
              <w:numPr>
                <w:ilvl w:val="0"/>
                <w:numId w:val="9"/>
              </w:numPr>
              <w:tabs>
                <w:tab w:val="left" w:pos="21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етствие, представление школы, ведущего семинара /мастерских</w:t>
            </w: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46D" w:rsidRPr="00722D7E" w:rsidRDefault="004B546D" w:rsidP="0072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ожиданий участников семинара. Вопрос «</w:t>
            </w:r>
            <w:r w:rsidRPr="00722D7E">
              <w:rPr>
                <w:rFonts w:ascii="Times New Roman" w:hAnsi="Times New Roman" w:cs="Times New Roman"/>
                <w:sz w:val="24"/>
                <w:szCs w:val="24"/>
              </w:rPr>
              <w:t>С чем Вы хотели бы 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ходе семинара</w:t>
            </w:r>
            <w:r w:rsidRPr="00722D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1.Студенты записывают на листке с вопросом «</w:t>
            </w:r>
            <w:r w:rsidRPr="00722D7E">
              <w:rPr>
                <w:rFonts w:ascii="Times New Roman" w:hAnsi="Times New Roman" w:cs="Times New Roman"/>
                <w:sz w:val="24"/>
                <w:szCs w:val="24"/>
              </w:rPr>
              <w:t>С чем Вы хотели бы 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ходе семинара</w:t>
            </w:r>
            <w:r w:rsidRPr="00722D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свои ожидания.</w:t>
            </w:r>
          </w:p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Озвучивают ожидания.</w:t>
            </w:r>
          </w:p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Учитель – модератор прикрепляет листки-ожидания на доску с тем, чтобы вернуться к ним в конце семинара.</w:t>
            </w:r>
          </w:p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FC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546D" w:rsidRDefault="004B546D" w:rsidP="00FC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о системе работы с одаренными детьми на уроках, после уроков по предмету, во внеклассной работе и внеурочной деятельности, на внешкольном уровне.</w:t>
            </w:r>
          </w:p>
          <w:p w:rsidR="004B546D" w:rsidRPr="0005532F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6D" w:rsidRPr="0005532F" w:rsidTr="00D22811">
        <w:trPr>
          <w:trHeight w:val="841"/>
        </w:trPr>
        <w:tc>
          <w:tcPr>
            <w:tcW w:w="2093" w:type="dxa"/>
          </w:tcPr>
          <w:p w:rsidR="004B546D" w:rsidRPr="0005532F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  <w:p w:rsidR="004B546D" w:rsidRPr="0005532F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Списать в школе с мастер-класса</w:t>
            </w:r>
          </w:p>
        </w:tc>
        <w:tc>
          <w:tcPr>
            <w:tcW w:w="865" w:type="dxa"/>
          </w:tcPr>
          <w:p w:rsidR="004B546D" w:rsidRPr="0005532F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4238" w:type="dxa"/>
          </w:tcPr>
          <w:p w:rsidR="004B546D" w:rsidRDefault="004B546D" w:rsidP="00A26F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Учитель-модератор представляет кратко:</w:t>
            </w:r>
          </w:p>
          <w:p w:rsidR="004B546D" w:rsidRDefault="004B546D" w:rsidP="00856EFE">
            <w:pPr>
              <w:pStyle w:val="a4"/>
              <w:numPr>
                <w:ilvl w:val="0"/>
                <w:numId w:val="10"/>
              </w:numPr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«Рабочую концепцию одаренности» под ред. Д.Б. Богоявленской.</w:t>
            </w:r>
          </w:p>
          <w:p w:rsidR="004B546D" w:rsidRDefault="004B546D" w:rsidP="00856EFE">
            <w:pPr>
              <w:pStyle w:val="a4"/>
              <w:numPr>
                <w:ilvl w:val="0"/>
                <w:numId w:val="10"/>
              </w:numPr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одаренности и одаренного ребенка.</w:t>
            </w:r>
          </w:p>
          <w:p w:rsidR="004B546D" w:rsidRDefault="004B546D" w:rsidP="00856EFE">
            <w:pPr>
              <w:pStyle w:val="a4"/>
              <w:numPr>
                <w:ilvl w:val="0"/>
                <w:numId w:val="10"/>
              </w:numPr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одаренности.</w:t>
            </w:r>
          </w:p>
          <w:p w:rsidR="004B546D" w:rsidRDefault="004B546D" w:rsidP="00856EFE">
            <w:pPr>
              <w:pStyle w:val="a4"/>
              <w:numPr>
                <w:ilvl w:val="0"/>
                <w:numId w:val="10"/>
              </w:numPr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663">
              <w:rPr>
                <w:rFonts w:ascii="Times New Roman" w:hAnsi="Times New Roman" w:cs="Times New Roman"/>
                <w:sz w:val="24"/>
                <w:szCs w:val="24"/>
              </w:rPr>
              <w:t>Качества одаренного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(общие/</w:t>
            </w:r>
            <w:proofErr w:type="gramEnd"/>
          </w:p>
          <w:p w:rsidR="004B546D" w:rsidRDefault="004B546D" w:rsidP="00770D5C">
            <w:pPr>
              <w:pStyle w:val="a4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 одаренного)</w:t>
            </w:r>
          </w:p>
          <w:p w:rsidR="004B546D" w:rsidRDefault="004B546D" w:rsidP="00856EFE">
            <w:pPr>
              <w:pStyle w:val="a4"/>
              <w:numPr>
                <w:ilvl w:val="0"/>
                <w:numId w:val="10"/>
              </w:numPr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Систему работы с одаренными детьми  по предмету.</w:t>
            </w:r>
          </w:p>
          <w:p w:rsidR="004B546D" w:rsidRPr="00770D5C" w:rsidRDefault="004B546D" w:rsidP="00770D5C">
            <w:pPr>
              <w:pStyle w:val="a4"/>
              <w:numPr>
                <w:ilvl w:val="0"/>
                <w:numId w:val="10"/>
              </w:numPr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Стереотипы об одаренных детях.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4B546D" w:rsidRPr="0005532F" w:rsidRDefault="004B546D" w:rsidP="00E866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етодическим пособием, стр. 5,6,7 (</w:t>
            </w: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читают вслух по очереди учительские стереотипы и комментарии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обсуждают прочитанное, выражают мнение, озвучивают свои стереотипы.</w:t>
            </w:r>
          </w:p>
          <w:p w:rsidR="004B546D" w:rsidRDefault="004B546D" w:rsidP="00733A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Pr="0005532F" w:rsidRDefault="004B546D" w:rsidP="00733A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Методическое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ровождение: (презентация; учебно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етодическое пособие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А.Э. Симановского, М.А. Яковлевой «Организация работы с одаренными детьми в сельской школе», г. Ярославль. Изд-во ЯГПУ, - 2011 г.</w:t>
            </w:r>
          </w:p>
        </w:tc>
      </w:tr>
      <w:tr w:rsidR="004B546D" w:rsidRPr="0005532F" w:rsidTr="00D22811">
        <w:trPr>
          <w:trHeight w:val="217"/>
        </w:trPr>
        <w:tc>
          <w:tcPr>
            <w:tcW w:w="14709" w:type="dxa"/>
            <w:gridSpan w:val="4"/>
            <w:tcBorders>
              <w:right w:val="single" w:sz="4" w:space="0" w:color="auto"/>
            </w:tcBorders>
          </w:tcPr>
          <w:p w:rsidR="004B546D" w:rsidRPr="00604680" w:rsidRDefault="004B546D" w:rsidP="0085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(можно варьировать содержание по заказу </w:t>
            </w:r>
            <w:r w:rsidR="006E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ВУЗа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  <w:r w:rsidR="006E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зависимости от выделяемого на семинар 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546D" w:rsidRPr="0005532F" w:rsidTr="00D22811">
        <w:tc>
          <w:tcPr>
            <w:tcW w:w="14709" w:type="dxa"/>
            <w:gridSpan w:val="4"/>
            <w:tcBorders>
              <w:right w:val="single" w:sz="4" w:space="0" w:color="auto"/>
            </w:tcBorders>
          </w:tcPr>
          <w:p w:rsidR="004B546D" w:rsidRPr="00BF523A" w:rsidRDefault="004B546D" w:rsidP="00FC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одаренными детьми/ по развитию одаренности на уроках</w:t>
            </w:r>
          </w:p>
        </w:tc>
      </w:tr>
      <w:tr w:rsidR="004B546D" w:rsidRPr="0005532F" w:rsidTr="00D22811">
        <w:tc>
          <w:tcPr>
            <w:tcW w:w="2093" w:type="dxa"/>
            <w:tcBorders>
              <w:bottom w:val="single" w:sz="4" w:space="0" w:color="auto"/>
            </w:tcBorders>
          </w:tcPr>
          <w:p w:rsidR="004B546D" w:rsidRPr="002C171B" w:rsidRDefault="00A42484" w:rsidP="003E0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ателье</w:t>
            </w:r>
          </w:p>
          <w:p w:rsidR="004B546D" w:rsidRDefault="004B546D" w:rsidP="0048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48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48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Таксономия целей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</w:p>
          <w:p w:rsidR="004B546D" w:rsidRDefault="004B546D" w:rsidP="0048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</w:t>
            </w:r>
            <w:r w:rsidRPr="00856EFE">
              <w:rPr>
                <w:rFonts w:ascii="Times New Roman" w:hAnsi="Times New Roman" w:cs="Times New Roman"/>
                <w:sz w:val="24"/>
                <w:szCs w:val="24"/>
              </w:rPr>
              <w:t xml:space="preserve">Ромашка </w:t>
            </w:r>
            <w:proofErr w:type="spellStart"/>
            <w:r w:rsidRPr="00856EFE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46D" w:rsidRDefault="004B546D" w:rsidP="0048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48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48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48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48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48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48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48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48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48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48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48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Pr="0005532F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B546D" w:rsidRPr="0005532F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8" w:type="dxa"/>
          </w:tcPr>
          <w:p w:rsidR="004B546D" w:rsidRDefault="004B546D" w:rsidP="00722D7E">
            <w:pPr>
              <w:pStyle w:val="a4"/>
              <w:numPr>
                <w:ilvl w:val="0"/>
                <w:numId w:val="2"/>
              </w:numPr>
              <w:tabs>
                <w:tab w:val="left" w:pos="358"/>
              </w:tabs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F003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чтению</w:t>
            </w:r>
            <w:r w:rsidRPr="00BF52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</w:t>
            </w:r>
            <w:r w:rsidRPr="00BF523A">
              <w:rPr>
                <w:rFonts w:ascii="Times New Roman" w:hAnsi="Times New Roman" w:cs="Times New Roman"/>
                <w:sz w:val="24"/>
                <w:szCs w:val="24"/>
              </w:rPr>
              <w:t>Выбор вида чтения в зависимости от цели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до чтения, во время чтения и после чтения» (10 мин.)</w:t>
            </w:r>
          </w:p>
          <w:p w:rsidR="004B546D" w:rsidRDefault="004B546D" w:rsidP="00722D7E">
            <w:pPr>
              <w:pStyle w:val="a4"/>
              <w:numPr>
                <w:ilvl w:val="0"/>
                <w:numId w:val="2"/>
              </w:numPr>
              <w:tabs>
                <w:tab w:val="left" w:pos="358"/>
              </w:tabs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фрагменту рассказа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Олдриджа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«Последний дюйм». (10 минут)</w:t>
            </w:r>
          </w:p>
          <w:p w:rsidR="004B546D" w:rsidRDefault="004B546D" w:rsidP="00722D7E">
            <w:pPr>
              <w:pStyle w:val="a4"/>
              <w:numPr>
                <w:ilvl w:val="0"/>
                <w:numId w:val="2"/>
              </w:numPr>
              <w:tabs>
                <w:tab w:val="left" w:pos="358"/>
              </w:tabs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 представляет упражнения, предложенные в учебнике, и  предлагает участникам составить свои задания.</w:t>
            </w:r>
          </w:p>
          <w:p w:rsidR="004B546D" w:rsidRPr="00BF523A" w:rsidRDefault="004B546D" w:rsidP="00722D7E">
            <w:pPr>
              <w:pStyle w:val="a4"/>
              <w:numPr>
                <w:ilvl w:val="0"/>
                <w:numId w:val="2"/>
              </w:numPr>
              <w:tabs>
                <w:tab w:val="left" w:pos="358"/>
              </w:tabs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студентам использовать прием «Ромашка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составления вопросов по содержанию текста.</w:t>
            </w:r>
          </w:p>
        </w:tc>
        <w:tc>
          <w:tcPr>
            <w:tcW w:w="7513" w:type="dxa"/>
          </w:tcPr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Слушают сообщение. </w:t>
            </w:r>
          </w:p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Приводят примеры упражнений на каждом этапе работе с текстом. </w:t>
            </w:r>
          </w:p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Работают с текстом «Последний дюйм»: группа 1:  разрабатывают упражнения до чтения; группа 2- во время чтения; группа 3 – после чтения. 3. Представляют свои варианты (10 мин.)</w:t>
            </w:r>
          </w:p>
          <w:p w:rsidR="004B546D" w:rsidRDefault="004B546D" w:rsidP="006B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Работают с текстом «Последний дюйм». Задают вопросы по ромашке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Pr="006B1AD2" w:rsidRDefault="004B546D" w:rsidP="006B1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</w:t>
            </w:r>
            <w:r w:rsidRPr="006B1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6B1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B546D" w:rsidRPr="00770D5C" w:rsidRDefault="004B546D" w:rsidP="006B1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AA0">
              <w:rPr>
                <w:rFonts w:ascii="Times New Roman" w:hAnsi="Times New Roman" w:cs="Times New Roman"/>
                <w:b/>
                <w:sz w:val="24"/>
                <w:szCs w:val="24"/>
              </w:rPr>
              <w:t>Простой</w:t>
            </w:r>
            <w:r w:rsidRPr="00770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6B1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couldn</w:t>
            </w:r>
            <w:r w:rsidRPr="006B1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B1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</w:t>
            </w:r>
            <w:r w:rsidRPr="006B1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6B1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6B1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6B1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father?</w:t>
            </w:r>
          </w:p>
          <w:p w:rsidR="004B546D" w:rsidRPr="00770D5C" w:rsidRDefault="004B546D" w:rsidP="006B1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AA0">
              <w:rPr>
                <w:rFonts w:ascii="Times New Roman" w:hAnsi="Times New Roman" w:cs="Times New Roman"/>
                <w:b/>
                <w:sz w:val="24"/>
                <w:szCs w:val="24"/>
              </w:rPr>
              <w:t>Уточняющий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pilot?</w:t>
            </w:r>
          </w:p>
          <w:p w:rsidR="004B546D" w:rsidRPr="00402E0F" w:rsidRDefault="004B546D" w:rsidP="006B1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AA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</w:t>
            </w:r>
            <w:r w:rsidRPr="006B1A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3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B546D" w:rsidRPr="00733AA0" w:rsidRDefault="004B546D" w:rsidP="006B1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AA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40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happened if Davy hadn’t piloted the plane? </w:t>
            </w:r>
          </w:p>
          <w:p w:rsidR="004B546D" w:rsidRPr="000F0035" w:rsidRDefault="004B546D" w:rsidP="006B1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03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0F00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0F0035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Why did Davey manage to save his own life and the life of his father?</w:t>
            </w:r>
          </w:p>
          <w:p w:rsidR="004B546D" w:rsidRPr="006F69A8" w:rsidRDefault="004B546D" w:rsidP="006B1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0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  <w:r w:rsidRPr="00770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F0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would you do if you were in the island with your father hurt by the tiger shark?</w:t>
            </w:r>
          </w:p>
          <w:p w:rsidR="004B546D" w:rsidRPr="00F72A52" w:rsidRDefault="004B546D" w:rsidP="00856EFE">
            <w:pPr>
              <w:pStyle w:val="a4"/>
              <w:tabs>
                <w:tab w:val="left" w:pos="358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46D" w:rsidRPr="0005532F" w:rsidRDefault="004B546D" w:rsidP="007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Методическое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ровождение: Презентация. </w:t>
            </w:r>
            <w:r w:rsidRPr="00770D5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с удовольствием», 9 класс.</w:t>
            </w:r>
          </w:p>
        </w:tc>
      </w:tr>
      <w:tr w:rsidR="004B546D" w:rsidRPr="0005532F" w:rsidTr="00D22811">
        <w:tc>
          <w:tcPr>
            <w:tcW w:w="2093" w:type="dxa"/>
            <w:tcBorders>
              <w:top w:val="single" w:sz="4" w:space="0" w:color="auto"/>
            </w:tcBorders>
          </w:tcPr>
          <w:p w:rsidR="004B546D" w:rsidRPr="0005532F" w:rsidRDefault="004B546D" w:rsidP="0048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м</w:t>
            </w: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4B546D" w:rsidRPr="00856EFE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E">
              <w:rPr>
                <w:rFonts w:ascii="Times New Roman" w:hAnsi="Times New Roman" w:cs="Times New Roman"/>
                <w:sz w:val="24"/>
                <w:szCs w:val="24"/>
              </w:rPr>
              <w:t>РКМЧП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B546D" w:rsidRPr="00856EFE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E">
              <w:rPr>
                <w:rFonts w:ascii="Times New Roman" w:hAnsi="Times New Roman" w:cs="Times New Roman"/>
                <w:sz w:val="24"/>
                <w:szCs w:val="24"/>
              </w:rPr>
              <w:t xml:space="preserve">Тонкие и толстые вопросы. </w:t>
            </w:r>
          </w:p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E">
              <w:rPr>
                <w:rFonts w:ascii="Times New Roman" w:hAnsi="Times New Roman" w:cs="Times New Roman"/>
                <w:sz w:val="24"/>
                <w:szCs w:val="24"/>
              </w:rPr>
              <w:t>Чтение с пометами.</w:t>
            </w:r>
          </w:p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46D" w:rsidRDefault="004B546D" w:rsidP="0077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Pr="00770D5C" w:rsidRDefault="004B546D" w:rsidP="007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C">
              <w:rPr>
                <w:rFonts w:ascii="Times New Roman" w:hAnsi="Times New Roman" w:cs="Times New Roman"/>
                <w:sz w:val="24"/>
                <w:szCs w:val="24"/>
              </w:rPr>
              <w:t>Концептуальная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46D" w:rsidRPr="00770D5C" w:rsidRDefault="004B546D" w:rsidP="007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C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46D" w:rsidRDefault="004B546D" w:rsidP="007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C">
              <w:rPr>
                <w:rFonts w:ascii="Times New Roman" w:hAnsi="Times New Roman" w:cs="Times New Roman"/>
                <w:sz w:val="24"/>
                <w:szCs w:val="24"/>
              </w:rPr>
              <w:t>Таблица «Кто?», «Что?», «Где?», «Когда?», «Почему?»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46D" w:rsidRDefault="004B546D" w:rsidP="007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«ЗХУ».</w:t>
            </w:r>
          </w:p>
          <w:p w:rsidR="004B546D" w:rsidRPr="00770D5C" w:rsidRDefault="004B546D" w:rsidP="007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Выходная карта.</w:t>
            </w:r>
          </w:p>
        </w:tc>
        <w:tc>
          <w:tcPr>
            <w:tcW w:w="865" w:type="dxa"/>
          </w:tcPr>
          <w:p w:rsidR="004B546D" w:rsidRPr="0005532F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38" w:type="dxa"/>
          </w:tcPr>
          <w:p w:rsidR="004B546D" w:rsidRDefault="004B546D" w:rsidP="00722D7E">
            <w:pPr>
              <w:pStyle w:val="a4"/>
              <w:numPr>
                <w:ilvl w:val="0"/>
                <w:numId w:val="3"/>
              </w:numPr>
              <w:tabs>
                <w:tab w:val="left" w:pos="358"/>
              </w:tabs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C218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технологией РКМЧП.</w:t>
            </w:r>
            <w:r w:rsidRPr="00BF523A">
              <w:rPr>
                <w:rFonts w:ascii="Times New Roman" w:hAnsi="Times New Roman" w:cs="Times New Roman"/>
                <w:sz w:val="24"/>
                <w:szCs w:val="24"/>
              </w:rPr>
              <w:t xml:space="preserve"> Стадии.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приемы на разных стадиях. Развивающий потенциал некоторых методов и приемов.</w:t>
            </w:r>
          </w:p>
          <w:p w:rsidR="004B546D" w:rsidRDefault="004B546D" w:rsidP="00722D7E">
            <w:pPr>
              <w:pStyle w:val="a4"/>
              <w:numPr>
                <w:ilvl w:val="0"/>
                <w:numId w:val="3"/>
              </w:numPr>
              <w:tabs>
                <w:tab w:val="left" w:pos="358"/>
              </w:tabs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неко</w:t>
            </w:r>
            <w:r w:rsidR="00A42484">
              <w:rPr>
                <w:rFonts w:ascii="Times New Roman" w:hAnsi="Times New Roman" w:cs="Times New Roman"/>
                <w:sz w:val="24"/>
                <w:szCs w:val="24"/>
              </w:rPr>
              <w:t>торыми приемами РКМЧП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546D" w:rsidRDefault="004B546D" w:rsidP="000441BB">
            <w:pPr>
              <w:pStyle w:val="a4"/>
              <w:tabs>
                <w:tab w:val="left" w:pos="35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текстом о слонах. Линии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сравнения. </w:t>
            </w:r>
          </w:p>
          <w:p w:rsidR="004B546D" w:rsidRPr="00FC480F" w:rsidRDefault="004B546D" w:rsidP="000E27B9">
            <w:pPr>
              <w:pStyle w:val="a4"/>
              <w:tabs>
                <w:tab w:val="left" w:pos="35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Учитель-модератор задает вопрос: «Как можно дифференцировать задания. Используя РКМЧП на уроке» </w:t>
            </w:r>
          </w:p>
        </w:tc>
        <w:tc>
          <w:tcPr>
            <w:tcW w:w="7513" w:type="dxa"/>
          </w:tcPr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Вспоминают стадии РКМЧП.</w:t>
            </w:r>
          </w:p>
          <w:p w:rsidR="004B546D" w:rsidRPr="000E27B9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Работают с раздаточным материалом </w:t>
            </w:r>
            <w:r w:rsidRPr="000E27B9">
              <w:rPr>
                <w:rFonts w:ascii="Times New Roman" w:hAnsi="Times New Roman" w:cs="Times New Roman"/>
                <w:sz w:val="24"/>
                <w:szCs w:val="24"/>
              </w:rPr>
              <w:t>(«Методы и приемы РКМЧП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27B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Самостоятельно работают с текстом об африканских и азиатских слонах, строя линии сравнения.</w:t>
            </w:r>
          </w:p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аботают по пособию, </w:t>
            </w:r>
            <w:r w:rsidRPr="000E27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123 – урок по теме «Природа и экология» по технологии РКМЧП. </w:t>
            </w:r>
          </w:p>
          <w:p w:rsidR="004B546D" w:rsidRPr="006B1AD2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Отвечают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тветы: напр., п</w:t>
            </w:r>
            <w:r w:rsidRPr="00F845F7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45F7">
              <w:rPr>
                <w:rFonts w:ascii="Times New Roman" w:hAnsi="Times New Roman" w:cs="Times New Roman"/>
                <w:sz w:val="24"/>
                <w:szCs w:val="24"/>
              </w:rPr>
              <w:t>Чтение с пометами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заполнять  4 колонки  или </w:t>
            </w:r>
            <w:r w:rsidRPr="00F845F7">
              <w:rPr>
                <w:rFonts w:ascii="Times New Roman" w:hAnsi="Times New Roman" w:cs="Times New Roman"/>
                <w:sz w:val="24"/>
                <w:szCs w:val="24"/>
              </w:rPr>
              <w:t>2 колонки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разными категориями школьников; варьировать количество линий сравнения и т.д.; по «</w:t>
            </w:r>
            <w:r w:rsidRPr="000E27B9">
              <w:rPr>
                <w:rFonts w:ascii="Times New Roman" w:hAnsi="Times New Roman" w:cs="Times New Roman"/>
                <w:sz w:val="24"/>
                <w:szCs w:val="24"/>
              </w:rPr>
              <w:t>Ромашке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5F7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ученики могут задавать не все типы вопросов; все школьники пишут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одаренные – лимерик</w:t>
            </w:r>
            <w:r w:rsidR="00F17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B546D" w:rsidRDefault="004B546D" w:rsidP="00FC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Pr="00FC480F" w:rsidRDefault="004B546D" w:rsidP="000C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сопровождение: презентация, пособие для учителей С.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Заир_Бек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Муштавинской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критического мышления»; учебно-методическое пособие «Работа с одаренными детьми в сельской школе»</w:t>
            </w:r>
          </w:p>
          <w:p w:rsidR="004B546D" w:rsidRPr="00FC480F" w:rsidRDefault="004B546D" w:rsidP="00FC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6D" w:rsidRPr="0005532F" w:rsidTr="00D22811">
        <w:tc>
          <w:tcPr>
            <w:tcW w:w="14709" w:type="dxa"/>
            <w:gridSpan w:val="4"/>
          </w:tcPr>
          <w:p w:rsidR="004B546D" w:rsidRDefault="004B546D" w:rsidP="0085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письменной реч</w:t>
            </w:r>
            <w:r w:rsidRPr="00F845F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4B546D" w:rsidRPr="0005532F" w:rsidTr="00D22811">
        <w:tc>
          <w:tcPr>
            <w:tcW w:w="2093" w:type="dxa"/>
            <w:vMerge w:val="restart"/>
          </w:tcPr>
          <w:p w:rsidR="004B546D" w:rsidRPr="009C218C" w:rsidRDefault="004B546D" w:rsidP="003E0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мастерская по обучению письменной речи</w:t>
            </w: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8" w:type="dxa"/>
          </w:tcPr>
          <w:p w:rsidR="004B546D" w:rsidRDefault="004B546D" w:rsidP="000C5D3D">
            <w:pPr>
              <w:pStyle w:val="a4"/>
              <w:numPr>
                <w:ilvl w:val="0"/>
                <w:numId w:val="6"/>
              </w:numPr>
              <w:tabs>
                <w:tab w:val="left" w:pos="267"/>
              </w:tabs>
              <w:ind w:lef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с процессуальным подходом при обучении письменной речи.</w:t>
            </w:r>
          </w:p>
          <w:p w:rsidR="004B546D" w:rsidRPr="000C5D3D" w:rsidRDefault="004B546D" w:rsidP="000C5D3D">
            <w:pPr>
              <w:pStyle w:val="a4"/>
              <w:numPr>
                <w:ilvl w:val="0"/>
                <w:numId w:val="6"/>
              </w:numPr>
              <w:tabs>
                <w:tab w:val="left" w:pos="267"/>
              </w:tabs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5D3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со своим авторским пособием «Мастерские по обучению письменной речи». </w:t>
            </w:r>
          </w:p>
        </w:tc>
        <w:tc>
          <w:tcPr>
            <w:tcW w:w="7513" w:type="dxa"/>
          </w:tcPr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сопровождение:</w:t>
            </w:r>
          </w:p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«Процессуальное письмо». Дидактическое пособие</w:t>
            </w:r>
            <w:r w:rsidRPr="000C5D3D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«Мастерские по обучению письменной речи».</w:t>
            </w:r>
          </w:p>
        </w:tc>
      </w:tr>
      <w:tr w:rsidR="004B546D" w:rsidRPr="0005532F" w:rsidTr="00D22811">
        <w:tc>
          <w:tcPr>
            <w:tcW w:w="2093" w:type="dxa"/>
            <w:vMerge/>
          </w:tcPr>
          <w:p w:rsidR="004B546D" w:rsidRPr="0005532F" w:rsidRDefault="004B546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B546D" w:rsidRPr="0005532F" w:rsidRDefault="004B546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30- 40</w:t>
            </w:r>
          </w:p>
        </w:tc>
        <w:tc>
          <w:tcPr>
            <w:tcW w:w="4238" w:type="dxa"/>
          </w:tcPr>
          <w:p w:rsidR="004B546D" w:rsidRPr="0005532F" w:rsidRDefault="00A429F6" w:rsidP="000C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B546D" w:rsidRPr="0005532F">
              <w:rPr>
                <w:rFonts w:ascii="Times New Roman" w:hAnsi="Times New Roman" w:cs="Times New Roman"/>
                <w:sz w:val="24"/>
                <w:szCs w:val="24"/>
              </w:rPr>
              <w:t>Предлагает студентам самостоятел</w:t>
            </w:r>
            <w:r w:rsidR="004B546D">
              <w:rPr>
                <w:rFonts w:ascii="Times New Roman" w:hAnsi="Times New Roman" w:cs="Times New Roman"/>
                <w:sz w:val="24"/>
                <w:szCs w:val="24"/>
              </w:rPr>
              <w:t>ьно разработать и написать туристический буклет</w:t>
            </w:r>
            <w:r w:rsidR="004B546D" w:rsidRPr="0005532F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 в мой родной город»</w:t>
            </w:r>
          </w:p>
        </w:tc>
        <w:tc>
          <w:tcPr>
            <w:tcW w:w="7513" w:type="dxa"/>
          </w:tcPr>
          <w:p w:rsidR="004B546D" w:rsidRDefault="004B546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1.Разрабатывают буклет в группе, следуя алгоритму.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пособии.</w:t>
            </w:r>
          </w:p>
          <w:p w:rsidR="004B546D" w:rsidRDefault="004B546D" w:rsidP="000C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Представляют свои буклеты.</w:t>
            </w:r>
          </w:p>
          <w:p w:rsidR="004B546D" w:rsidRDefault="004B546D" w:rsidP="000C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0C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сопровождение:</w:t>
            </w:r>
          </w:p>
          <w:p w:rsidR="004B546D" w:rsidRDefault="004B546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 Дидактического пособия</w:t>
            </w:r>
            <w:r w:rsidRPr="000C5D3D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«Мастерские по обучению письменной речи».</w:t>
            </w:r>
          </w:p>
          <w:p w:rsidR="004B546D" w:rsidRPr="0005532F" w:rsidRDefault="004B546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6D" w:rsidRPr="0005532F" w:rsidTr="00D22811">
        <w:tc>
          <w:tcPr>
            <w:tcW w:w="14709" w:type="dxa"/>
            <w:gridSpan w:val="4"/>
          </w:tcPr>
          <w:p w:rsidR="004B546D" w:rsidRPr="0005532F" w:rsidRDefault="004B546D" w:rsidP="0085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учебные проекты</w:t>
            </w:r>
          </w:p>
        </w:tc>
      </w:tr>
      <w:tr w:rsidR="004B546D" w:rsidRPr="0005532F" w:rsidTr="00D22811">
        <w:tc>
          <w:tcPr>
            <w:tcW w:w="2093" w:type="dxa"/>
            <w:vMerge w:val="restart"/>
          </w:tcPr>
          <w:p w:rsidR="004B546D" w:rsidRPr="00604680" w:rsidRDefault="004B546D" w:rsidP="003E0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Ярмарка проектов</w:t>
            </w:r>
          </w:p>
        </w:tc>
        <w:tc>
          <w:tcPr>
            <w:tcW w:w="865" w:type="dxa"/>
          </w:tcPr>
          <w:p w:rsidR="004B546D" w:rsidRPr="000C5D3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8" w:type="dxa"/>
          </w:tcPr>
          <w:p w:rsidR="004B546D" w:rsidRPr="000C5D3D" w:rsidRDefault="004B546D" w:rsidP="000C5D3D">
            <w:pPr>
              <w:pStyle w:val="a4"/>
              <w:numPr>
                <w:ilvl w:val="0"/>
                <w:numId w:val="35"/>
              </w:numPr>
              <w:tabs>
                <w:tab w:val="left" w:pos="37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свой опыт по социально-педагогическому сопровождению </w:t>
            </w:r>
            <w:r w:rsidRPr="000C5D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проектной деятельности 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«6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П» (н</w:t>
            </w:r>
            <w:r w:rsidRPr="000C5D3D">
              <w:rPr>
                <w:rFonts w:ascii="Times New Roman" w:hAnsi="Times New Roman" w:cs="Times New Roman"/>
                <w:sz w:val="24"/>
                <w:szCs w:val="24"/>
              </w:rPr>
              <w:t>а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проекта «Добро пожаловать в Ярославскую область!»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513" w:type="dxa"/>
          </w:tcPr>
          <w:p w:rsidR="004B546D" w:rsidRDefault="004B546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1.Знакомятся с этапами «6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П»; достигаемыми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результатами; деятельностью обучающегося и учителя на каждом этапе.</w:t>
            </w:r>
          </w:p>
          <w:p w:rsidR="004B546D" w:rsidRDefault="004B546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материал.</w:t>
            </w:r>
          </w:p>
          <w:p w:rsidR="004B546D" w:rsidRPr="0005532F" w:rsidRDefault="004B546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6D" w:rsidRPr="0005532F" w:rsidTr="00D22811">
        <w:tc>
          <w:tcPr>
            <w:tcW w:w="2093" w:type="dxa"/>
            <w:vMerge/>
          </w:tcPr>
          <w:p w:rsidR="004B546D" w:rsidRPr="00FC480F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8" w:type="dxa"/>
          </w:tcPr>
          <w:p w:rsidR="004B546D" w:rsidRPr="004B546D" w:rsidRDefault="004B546D" w:rsidP="004B546D">
            <w:pPr>
              <w:pStyle w:val="a4"/>
              <w:numPr>
                <w:ilvl w:val="0"/>
                <w:numId w:val="35"/>
              </w:numPr>
              <w:tabs>
                <w:tab w:val="left" w:pos="267"/>
              </w:tabs>
              <w:ind w:lef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заслушать защиту проектов 2 учениц: «проект «Исконно русские праздники» (Буклет); «Природные достопримечательности РФ» (книга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513" w:type="dxa"/>
          </w:tcPr>
          <w:p w:rsidR="004B546D" w:rsidRDefault="004B546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 Оценивают по критериям. Задают вопросы ученице.</w:t>
            </w:r>
          </w:p>
          <w:p w:rsidR="004B546D" w:rsidRDefault="004B546D" w:rsidP="004B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4B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546D" w:rsidRPr="004B546D" w:rsidRDefault="004B546D" w:rsidP="004B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папки, презентации; критерии оценивания проекта.</w:t>
            </w:r>
          </w:p>
        </w:tc>
      </w:tr>
      <w:tr w:rsidR="004B546D" w:rsidRPr="0005532F" w:rsidTr="00D22811">
        <w:tc>
          <w:tcPr>
            <w:tcW w:w="14709" w:type="dxa"/>
            <w:gridSpan w:val="4"/>
          </w:tcPr>
          <w:p w:rsidR="004B546D" w:rsidRDefault="004B546D" w:rsidP="004B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F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творческим конкурсам</w:t>
            </w:r>
          </w:p>
        </w:tc>
      </w:tr>
      <w:tr w:rsidR="004B546D" w:rsidRPr="0005532F" w:rsidTr="00D22811">
        <w:trPr>
          <w:trHeight w:val="1425"/>
        </w:trPr>
        <w:tc>
          <w:tcPr>
            <w:tcW w:w="2093" w:type="dxa"/>
            <w:vMerge w:val="restart"/>
          </w:tcPr>
          <w:p w:rsidR="004B546D" w:rsidRPr="002C171B" w:rsidRDefault="004B546D" w:rsidP="003E0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</w:p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CA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Default="004B546D" w:rsidP="00CA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Pr="00CA5550" w:rsidRDefault="004B546D" w:rsidP="00CA55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right w:val="single" w:sz="4" w:space="0" w:color="auto"/>
            </w:tcBorders>
          </w:tcPr>
          <w:p w:rsidR="004B546D" w:rsidRPr="0005532F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8" w:type="dxa"/>
            <w:tcBorders>
              <w:left w:val="single" w:sz="4" w:space="0" w:color="auto"/>
              <w:bottom w:val="single" w:sz="4" w:space="0" w:color="auto"/>
            </w:tcBorders>
          </w:tcPr>
          <w:p w:rsidR="004B546D" w:rsidRPr="00722D7E" w:rsidRDefault="004B546D" w:rsidP="004B546D">
            <w:pPr>
              <w:pStyle w:val="a4"/>
              <w:numPr>
                <w:ilvl w:val="0"/>
                <w:numId w:val="7"/>
              </w:numPr>
              <w:tabs>
                <w:tab w:val="left" w:pos="216"/>
              </w:tabs>
              <w:ind w:left="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F3">
              <w:rPr>
                <w:rFonts w:ascii="Times New Roman" w:hAnsi="Times New Roman" w:cs="Times New Roman"/>
                <w:sz w:val="24"/>
                <w:szCs w:val="24"/>
              </w:rPr>
              <w:t>по сопровождению лингвистически одаренных школьников, склонных к поэтическому творчеству.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B546D" w:rsidRPr="004B546D" w:rsidRDefault="004B546D" w:rsidP="004B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опытом сопровождения обучающихся «переводчиков» на разных ступенях обучения</w:t>
            </w:r>
          </w:p>
        </w:tc>
      </w:tr>
      <w:tr w:rsidR="004B546D" w:rsidRPr="0005532F" w:rsidTr="00D22811">
        <w:trPr>
          <w:trHeight w:val="870"/>
        </w:trPr>
        <w:tc>
          <w:tcPr>
            <w:tcW w:w="2093" w:type="dxa"/>
            <w:vMerge/>
          </w:tcPr>
          <w:p w:rsidR="004B546D" w:rsidRPr="002C171B" w:rsidRDefault="004B546D" w:rsidP="003E0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right w:val="single" w:sz="4" w:space="0" w:color="auto"/>
            </w:tcBorders>
          </w:tcPr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9F6" w:rsidRDefault="004B546D" w:rsidP="00A429F6">
            <w:pPr>
              <w:pStyle w:val="a4"/>
              <w:numPr>
                <w:ilvl w:val="0"/>
                <w:numId w:val="7"/>
              </w:numPr>
              <w:tabs>
                <w:tab w:val="left" w:pos="216"/>
              </w:tabs>
              <w:ind w:left="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Попробуйте сами определить алгоритм перевода.  </w:t>
            </w:r>
          </w:p>
          <w:p w:rsidR="0066221A" w:rsidRPr="00A429F6" w:rsidRDefault="0066221A" w:rsidP="00A429F6">
            <w:pPr>
              <w:tabs>
                <w:tab w:val="left" w:pos="216"/>
              </w:tabs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A429F6">
              <w:rPr>
                <w:rFonts w:ascii="Times New Roman" w:hAnsi="Times New Roman" w:cs="Times New Roman"/>
                <w:sz w:val="24"/>
                <w:szCs w:val="24"/>
              </w:rPr>
              <w:t>3. Представляет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 xml:space="preserve"> книгу «Переводы моих учеников»</w:t>
            </w:r>
            <w:proofErr w:type="gramStart"/>
            <w:r w:rsidR="00A42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29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429F6">
              <w:rPr>
                <w:rFonts w:ascii="Times New Roman" w:hAnsi="Times New Roman" w:cs="Times New Roman"/>
                <w:sz w:val="24"/>
                <w:szCs w:val="24"/>
              </w:rPr>
              <w:t xml:space="preserve"> также авторский алгоритм перевода.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B546D" w:rsidRDefault="0066221A" w:rsidP="004B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546D">
              <w:rPr>
                <w:rFonts w:ascii="Times New Roman" w:hAnsi="Times New Roman" w:cs="Times New Roman"/>
                <w:sz w:val="24"/>
                <w:szCs w:val="24"/>
              </w:rPr>
              <w:t>Работают с разрезными карточками, составляя алгоритм перевода.</w:t>
            </w:r>
          </w:p>
          <w:p w:rsidR="004B546D" w:rsidRDefault="0066221A" w:rsidP="004B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B546D">
              <w:rPr>
                <w:rFonts w:ascii="Times New Roman" w:hAnsi="Times New Roman" w:cs="Times New Roman"/>
                <w:sz w:val="24"/>
                <w:szCs w:val="24"/>
              </w:rPr>
              <w:t>Знакомятся с авторским алгоритмом перевода стихотворения англоязычного автора на русский язык.</w:t>
            </w:r>
            <w:r w:rsidR="004B546D" w:rsidRPr="004B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21A" w:rsidRPr="00B469F3" w:rsidRDefault="0066221A" w:rsidP="0066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B546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 авторским дидактическим пособием «Педагогическое сопровождение лингвистически одаренных школьников, склонных к поэтическому творчеству».</w:t>
            </w:r>
          </w:p>
        </w:tc>
      </w:tr>
      <w:tr w:rsidR="004B546D" w:rsidRPr="0005532F" w:rsidTr="00D22811">
        <w:trPr>
          <w:trHeight w:val="556"/>
        </w:trPr>
        <w:tc>
          <w:tcPr>
            <w:tcW w:w="2093" w:type="dxa"/>
            <w:vMerge/>
          </w:tcPr>
          <w:p w:rsidR="004B546D" w:rsidRPr="002C171B" w:rsidRDefault="004B546D" w:rsidP="003E0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right w:val="single" w:sz="4" w:space="0" w:color="auto"/>
            </w:tcBorders>
          </w:tcPr>
          <w:p w:rsidR="004B546D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</w:tcPr>
          <w:p w:rsidR="004B546D" w:rsidRPr="00A429F6" w:rsidRDefault="00A429F6" w:rsidP="00A429F6">
            <w:pPr>
              <w:pStyle w:val="a4"/>
              <w:tabs>
                <w:tab w:val="left" w:pos="21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6221A" w:rsidRPr="00A429F6">
              <w:rPr>
                <w:rFonts w:ascii="Times New Roman" w:hAnsi="Times New Roman" w:cs="Times New Roman"/>
                <w:sz w:val="24"/>
                <w:szCs w:val="24"/>
              </w:rPr>
              <w:t>Предлагает послушать</w:t>
            </w:r>
            <w:r w:rsidR="004B546D" w:rsidRPr="00A429F6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исполнени</w:t>
            </w:r>
            <w:r w:rsidR="0066221A" w:rsidRPr="00A429F6">
              <w:rPr>
                <w:rFonts w:ascii="Times New Roman" w:hAnsi="Times New Roman" w:cs="Times New Roman"/>
                <w:sz w:val="24"/>
                <w:szCs w:val="24"/>
              </w:rPr>
              <w:t xml:space="preserve">е учениц. 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B546D" w:rsidRDefault="0066221A" w:rsidP="00FC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авторские переводы произведений англоязычных авторов на русский язык.</w:t>
            </w:r>
          </w:p>
        </w:tc>
      </w:tr>
      <w:tr w:rsidR="004B546D" w:rsidRPr="0005532F" w:rsidTr="00D22811">
        <w:tc>
          <w:tcPr>
            <w:tcW w:w="2093" w:type="dxa"/>
            <w:vMerge/>
          </w:tcPr>
          <w:p w:rsidR="004B546D" w:rsidRPr="0005532F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B546D" w:rsidRPr="0005532F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8" w:type="dxa"/>
          </w:tcPr>
          <w:p w:rsidR="004B546D" w:rsidRPr="0066221A" w:rsidRDefault="00A429F6" w:rsidP="00A429F6">
            <w:pPr>
              <w:pStyle w:val="a4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6221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опыт работы </w:t>
            </w:r>
            <w:r w:rsidR="004B546D" w:rsidRPr="0066221A">
              <w:rPr>
                <w:rFonts w:ascii="Times New Roman" w:hAnsi="Times New Roman" w:cs="Times New Roman"/>
                <w:sz w:val="24"/>
                <w:szCs w:val="24"/>
              </w:rPr>
              <w:t xml:space="preserve">«Перевод стихотворения как форма индивидуального итогового проекта». </w:t>
            </w:r>
          </w:p>
        </w:tc>
        <w:tc>
          <w:tcPr>
            <w:tcW w:w="7513" w:type="dxa"/>
          </w:tcPr>
          <w:p w:rsidR="004B546D" w:rsidRDefault="0066221A" w:rsidP="0066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сопровождение:</w:t>
            </w:r>
          </w:p>
          <w:p w:rsidR="0066221A" w:rsidRPr="0005532F" w:rsidRDefault="0066221A" w:rsidP="0066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 Раздаточный материал с указанием достигаемых личностных,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</w:tc>
      </w:tr>
      <w:tr w:rsidR="004B546D" w:rsidRPr="0005532F" w:rsidTr="00D22811">
        <w:tc>
          <w:tcPr>
            <w:tcW w:w="14709" w:type="dxa"/>
            <w:gridSpan w:val="4"/>
          </w:tcPr>
          <w:p w:rsidR="004B546D" w:rsidRPr="0005532F" w:rsidRDefault="004B546D" w:rsidP="006B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F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</w:t>
            </w:r>
            <w:r w:rsidR="0066221A">
              <w:rPr>
                <w:rFonts w:ascii="Times New Roman" w:hAnsi="Times New Roman" w:cs="Times New Roman"/>
                <w:b/>
                <w:sz w:val="24"/>
                <w:szCs w:val="24"/>
              </w:rPr>
              <w:t>ельская деятельность школьников</w:t>
            </w:r>
          </w:p>
        </w:tc>
      </w:tr>
      <w:tr w:rsidR="004B546D" w:rsidRPr="0005532F" w:rsidTr="00D22811">
        <w:tc>
          <w:tcPr>
            <w:tcW w:w="2093" w:type="dxa"/>
            <w:vMerge w:val="restart"/>
          </w:tcPr>
          <w:p w:rsidR="004B546D" w:rsidRPr="002C171B" w:rsidRDefault="004B546D" w:rsidP="006B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1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Проектно-исследовательская лаборатория</w:t>
            </w:r>
          </w:p>
          <w:p w:rsidR="004B546D" w:rsidRPr="0005532F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B546D" w:rsidRPr="0005532F" w:rsidRDefault="004B546D" w:rsidP="00B6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8" w:type="dxa"/>
          </w:tcPr>
          <w:p w:rsidR="004B546D" w:rsidRPr="00F56EDD" w:rsidRDefault="00F56EDD" w:rsidP="00F56EDD">
            <w:pPr>
              <w:pStyle w:val="a4"/>
              <w:numPr>
                <w:ilvl w:val="0"/>
                <w:numId w:val="37"/>
              </w:numPr>
              <w:tabs>
                <w:tab w:val="left" w:pos="222"/>
              </w:tabs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 спектр муниципальных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егиональных, всероссийских научно-практических конференций школьников.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4B546D" w:rsidRDefault="00F56ED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перечнем конференций.</w:t>
            </w:r>
          </w:p>
        </w:tc>
      </w:tr>
      <w:tr w:rsidR="004B546D" w:rsidRPr="0005532F" w:rsidTr="00D22811">
        <w:tc>
          <w:tcPr>
            <w:tcW w:w="2093" w:type="dxa"/>
            <w:vMerge/>
          </w:tcPr>
          <w:p w:rsidR="004B546D" w:rsidRPr="0005532F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B546D" w:rsidRPr="0005532F" w:rsidRDefault="004B546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8" w:type="dxa"/>
          </w:tcPr>
          <w:p w:rsidR="004B546D" w:rsidRPr="00F56EDD" w:rsidRDefault="00F56EDD" w:rsidP="00F56EDD">
            <w:pPr>
              <w:pStyle w:val="a4"/>
              <w:numPr>
                <w:ilvl w:val="0"/>
                <w:numId w:val="37"/>
              </w:numPr>
              <w:tabs>
                <w:tab w:val="left" w:pos="252"/>
              </w:tabs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 требования к структуре</w:t>
            </w:r>
            <w:r w:rsidR="004B546D" w:rsidRPr="00F56ED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4B546D" w:rsidRPr="0005532F" w:rsidRDefault="00F56ED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со структурой.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Принятой на разных конференциях.</w:t>
            </w:r>
            <w:proofErr w:type="gramEnd"/>
          </w:p>
        </w:tc>
      </w:tr>
      <w:tr w:rsidR="004B546D" w:rsidRPr="0005532F" w:rsidTr="00D22811">
        <w:tc>
          <w:tcPr>
            <w:tcW w:w="2093" w:type="dxa"/>
            <w:vMerge/>
          </w:tcPr>
          <w:p w:rsidR="004B546D" w:rsidRPr="0005532F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B546D" w:rsidRPr="0005532F" w:rsidRDefault="004B546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4B546D" w:rsidRPr="00F56EDD" w:rsidRDefault="00F56EDD" w:rsidP="00F56EDD">
            <w:pPr>
              <w:pStyle w:val="a4"/>
              <w:numPr>
                <w:ilvl w:val="0"/>
                <w:numId w:val="37"/>
              </w:numPr>
              <w:tabs>
                <w:tab w:val="left" w:pos="297"/>
              </w:tabs>
              <w:ind w:lef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мастер-класс «Формирование</w:t>
            </w:r>
            <w:r w:rsidR="004B546D" w:rsidRPr="00F56EDD">
              <w:rPr>
                <w:rFonts w:ascii="Times New Roman" w:hAnsi="Times New Roman" w:cs="Times New Roman"/>
                <w:sz w:val="24"/>
                <w:szCs w:val="24"/>
              </w:rPr>
              <w:t xml:space="preserve"> языкового сознания через исследовательскую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школьников»</w:t>
            </w:r>
          </w:p>
        </w:tc>
        <w:tc>
          <w:tcPr>
            <w:tcW w:w="7513" w:type="dxa"/>
          </w:tcPr>
          <w:p w:rsidR="00F56EDD" w:rsidRDefault="00F56ED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мастер-классе.</w:t>
            </w:r>
          </w:p>
          <w:p w:rsidR="00F56EDD" w:rsidRDefault="00F56ED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6D" w:rsidRPr="0005532F" w:rsidRDefault="00F56ED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сопровождение: Раздаточный материал для мастер-класса.</w:t>
            </w:r>
          </w:p>
        </w:tc>
      </w:tr>
      <w:tr w:rsidR="004B546D" w:rsidRPr="0005532F" w:rsidTr="00D22811">
        <w:tc>
          <w:tcPr>
            <w:tcW w:w="2093" w:type="dxa"/>
            <w:vMerge/>
          </w:tcPr>
          <w:p w:rsidR="004B546D" w:rsidRPr="0005532F" w:rsidRDefault="004B546D" w:rsidP="003E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B546D" w:rsidRPr="0005532F" w:rsidRDefault="004B546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8" w:type="dxa"/>
          </w:tcPr>
          <w:p w:rsidR="004B546D" w:rsidRPr="00F56EDD" w:rsidRDefault="00F56EDD" w:rsidP="00F56EDD">
            <w:pPr>
              <w:pStyle w:val="a4"/>
              <w:numPr>
                <w:ilvl w:val="0"/>
                <w:numId w:val="37"/>
              </w:numPr>
              <w:tabs>
                <w:tab w:val="left" w:pos="222"/>
              </w:tabs>
              <w:ind w:left="0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заслушать защиту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работы ученицы.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F56EDD" w:rsidRPr="0005532F" w:rsidRDefault="00F56ED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защиту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аботают с критериями оценивания работы.</w:t>
            </w:r>
          </w:p>
        </w:tc>
      </w:tr>
      <w:tr w:rsidR="004B546D" w:rsidRPr="0005532F" w:rsidTr="00D22811">
        <w:tc>
          <w:tcPr>
            <w:tcW w:w="14709" w:type="dxa"/>
            <w:gridSpan w:val="4"/>
            <w:tcBorders>
              <w:right w:val="single" w:sz="4" w:space="0" w:color="auto"/>
            </w:tcBorders>
          </w:tcPr>
          <w:p w:rsidR="004B546D" w:rsidRPr="0005532F" w:rsidRDefault="004B546D" w:rsidP="00C2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Разработка индивидуал</w:t>
            </w:r>
            <w:r w:rsidR="00F56EDD">
              <w:rPr>
                <w:rFonts w:ascii="Times New Roman" w:hAnsi="Times New Roman" w:cs="Times New Roman"/>
                <w:b/>
                <w:sz w:val="24"/>
                <w:szCs w:val="24"/>
              </w:rPr>
              <w:t>ьного образовательного маршрута</w:t>
            </w:r>
          </w:p>
        </w:tc>
      </w:tr>
      <w:tr w:rsidR="004B546D" w:rsidRPr="0005532F" w:rsidTr="00D22811">
        <w:tc>
          <w:tcPr>
            <w:tcW w:w="2093" w:type="dxa"/>
          </w:tcPr>
          <w:p w:rsidR="004B546D" w:rsidRPr="00F845F7" w:rsidRDefault="004B546D" w:rsidP="00B64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865" w:type="dxa"/>
          </w:tcPr>
          <w:p w:rsidR="004B546D" w:rsidRPr="0005532F" w:rsidRDefault="00E15802" w:rsidP="00B6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4238" w:type="dxa"/>
          </w:tcPr>
          <w:p w:rsidR="004B546D" w:rsidRPr="00830C46" w:rsidRDefault="00F56EDD" w:rsidP="00B64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практическую работу «Разработка ИОМ по предмету»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4B546D" w:rsidRPr="0005532F" w:rsidRDefault="00F56ED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Разрабатывают ИОМ, следуя предложенному алгоритму.</w:t>
            </w:r>
          </w:p>
        </w:tc>
      </w:tr>
      <w:tr w:rsidR="004B546D" w:rsidRPr="0005532F" w:rsidTr="00D22811">
        <w:tc>
          <w:tcPr>
            <w:tcW w:w="14709" w:type="dxa"/>
            <w:gridSpan w:val="4"/>
            <w:tcBorders>
              <w:right w:val="single" w:sz="4" w:space="0" w:color="auto"/>
            </w:tcBorders>
          </w:tcPr>
          <w:p w:rsidR="004B546D" w:rsidRPr="00F52ECB" w:rsidRDefault="004B546D" w:rsidP="0043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Заключительно-рефлексивный</w:t>
            </w:r>
            <w:r w:rsidR="00E1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B546D" w:rsidRPr="0005532F" w:rsidTr="00D22811">
        <w:tc>
          <w:tcPr>
            <w:tcW w:w="2093" w:type="dxa"/>
            <w:vMerge w:val="restart"/>
          </w:tcPr>
          <w:p w:rsidR="004B546D" w:rsidRDefault="004B546D" w:rsidP="00B64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C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865" w:type="dxa"/>
          </w:tcPr>
          <w:p w:rsidR="004B546D" w:rsidRDefault="004B546D" w:rsidP="00B6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</w:tcPr>
          <w:p w:rsidR="004B546D" w:rsidRDefault="00E15802" w:rsidP="00E15802">
            <w:pPr>
              <w:pStyle w:val="a4"/>
              <w:numPr>
                <w:ilvl w:val="0"/>
                <w:numId w:val="33"/>
              </w:numPr>
              <w:tabs>
                <w:tab w:val="left" w:pos="216"/>
              </w:tabs>
              <w:ind w:left="0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студентов на выдвинутые в начале семинара ожидания. Предлагает обсудить, на какие вопросы были получены ответы в ходе семинара.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4B546D" w:rsidRPr="0005532F" w:rsidRDefault="00E15802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вопросы и полученные/не полученные/частично полученные на них ответы.</w:t>
            </w:r>
          </w:p>
        </w:tc>
      </w:tr>
      <w:tr w:rsidR="004B546D" w:rsidRPr="0005532F" w:rsidTr="00D22811">
        <w:tc>
          <w:tcPr>
            <w:tcW w:w="2093" w:type="dxa"/>
            <w:vMerge/>
          </w:tcPr>
          <w:p w:rsidR="004B546D" w:rsidRDefault="004B546D" w:rsidP="00B64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4B546D" w:rsidRDefault="004B546D" w:rsidP="00B6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8" w:type="dxa"/>
          </w:tcPr>
          <w:p w:rsidR="004B546D" w:rsidRPr="00E15802" w:rsidRDefault="00E15802" w:rsidP="00E15802">
            <w:pPr>
              <w:pStyle w:val="a4"/>
              <w:numPr>
                <w:ilvl w:val="0"/>
                <w:numId w:val="33"/>
              </w:numPr>
              <w:tabs>
                <w:tab w:val="left" w:pos="21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выходную карту семинара.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4B546D" w:rsidRPr="0005532F" w:rsidRDefault="00E15802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02">
              <w:rPr>
                <w:rFonts w:ascii="Times New Roman" w:hAnsi="Times New Roman" w:cs="Times New Roman"/>
                <w:sz w:val="24"/>
                <w:szCs w:val="24"/>
              </w:rPr>
              <w:t>Выходная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(РКМЧП) (см. ниже)</w:t>
            </w:r>
          </w:p>
        </w:tc>
      </w:tr>
      <w:tr w:rsidR="004B546D" w:rsidRPr="0005532F" w:rsidTr="00D22811">
        <w:tc>
          <w:tcPr>
            <w:tcW w:w="2093" w:type="dxa"/>
            <w:vMerge/>
          </w:tcPr>
          <w:p w:rsidR="004B546D" w:rsidRDefault="004B546D" w:rsidP="00B64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4B546D" w:rsidRDefault="004B546D" w:rsidP="00B6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</w:tcPr>
          <w:p w:rsidR="004B546D" w:rsidRDefault="004B546D" w:rsidP="00E15802">
            <w:pPr>
              <w:pStyle w:val="a4"/>
              <w:numPr>
                <w:ilvl w:val="0"/>
                <w:numId w:val="33"/>
              </w:numPr>
              <w:tabs>
                <w:tab w:val="left" w:pos="216"/>
              </w:tabs>
              <w:ind w:lef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  <w:r w:rsidR="00E1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58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15802">
              <w:rPr>
                <w:rFonts w:ascii="Times New Roman" w:hAnsi="Times New Roman" w:cs="Times New Roman"/>
                <w:sz w:val="24"/>
                <w:szCs w:val="24"/>
              </w:rPr>
              <w:t>при необходимости и желании)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4B546D" w:rsidRPr="0005532F" w:rsidRDefault="00E15802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выражают эмоции.</w:t>
            </w:r>
          </w:p>
        </w:tc>
      </w:tr>
      <w:tr w:rsidR="004B546D" w:rsidRPr="0005532F" w:rsidTr="00D22811">
        <w:tc>
          <w:tcPr>
            <w:tcW w:w="14709" w:type="dxa"/>
            <w:gridSpan w:val="4"/>
            <w:tcBorders>
              <w:right w:val="single" w:sz="4" w:space="0" w:color="auto"/>
            </w:tcBorders>
          </w:tcPr>
          <w:p w:rsidR="004B546D" w:rsidRPr="00C27BE4" w:rsidRDefault="004B546D" w:rsidP="00C27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E4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семинара руководителем</w:t>
            </w:r>
          </w:p>
        </w:tc>
      </w:tr>
      <w:tr w:rsidR="004B546D" w:rsidRPr="0005532F" w:rsidTr="00D22811">
        <w:tc>
          <w:tcPr>
            <w:tcW w:w="2093" w:type="dxa"/>
          </w:tcPr>
          <w:p w:rsidR="004B546D" w:rsidRDefault="004B546D" w:rsidP="00B64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4B546D" w:rsidRDefault="004B546D" w:rsidP="00B6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4B546D" w:rsidRDefault="004B546D" w:rsidP="00B64ADE">
            <w:pPr>
              <w:pStyle w:val="a4"/>
              <w:tabs>
                <w:tab w:val="left" w:pos="21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выходных карт, планирование следующего семинара с учетом выводов.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4B546D" w:rsidRPr="0005532F" w:rsidRDefault="004B546D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02" w:rsidRDefault="00E15802" w:rsidP="00CF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ED" w:rsidRPr="000242E3" w:rsidRDefault="00E15802" w:rsidP="00CF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135">
        <w:rPr>
          <w:rFonts w:ascii="Times New Roman" w:hAnsi="Times New Roman" w:cs="Times New Roman"/>
          <w:sz w:val="28"/>
          <w:szCs w:val="28"/>
        </w:rPr>
        <w:t>Ниже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55ED" w:rsidRPr="000242E3">
        <w:rPr>
          <w:rFonts w:ascii="Times New Roman" w:hAnsi="Times New Roman" w:cs="Times New Roman"/>
          <w:sz w:val="28"/>
          <w:szCs w:val="28"/>
        </w:rPr>
        <w:t xml:space="preserve">тоги семинара </w:t>
      </w:r>
      <w:r>
        <w:rPr>
          <w:rFonts w:ascii="Times New Roman" w:hAnsi="Times New Roman" w:cs="Times New Roman"/>
          <w:sz w:val="28"/>
          <w:szCs w:val="28"/>
        </w:rPr>
        <w:t>(по методике</w:t>
      </w:r>
      <w:r w:rsidR="008055ED" w:rsidRPr="000242E3">
        <w:rPr>
          <w:rFonts w:ascii="Times New Roman" w:hAnsi="Times New Roman" w:cs="Times New Roman"/>
          <w:sz w:val="28"/>
          <w:szCs w:val="28"/>
        </w:rPr>
        <w:t xml:space="preserve"> «Выходная карта»</w:t>
      </w:r>
      <w:r w:rsidR="00433798" w:rsidRPr="000242E3">
        <w:rPr>
          <w:rFonts w:ascii="Times New Roman" w:hAnsi="Times New Roman" w:cs="Times New Roman"/>
          <w:sz w:val="28"/>
          <w:szCs w:val="28"/>
        </w:rPr>
        <w:t xml:space="preserve"> (авт. редакция сохранена)</w:t>
      </w:r>
    </w:p>
    <w:p w:rsidR="008055ED" w:rsidRPr="00CF051F" w:rsidRDefault="008055ED" w:rsidP="00CF05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55ED" w:rsidRPr="00CF051F" w:rsidRDefault="008055ED" w:rsidP="00CF05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51F">
        <w:rPr>
          <w:rFonts w:ascii="Times New Roman" w:hAnsi="Times New Roman" w:cs="Times New Roman"/>
          <w:b/>
          <w:i/>
          <w:sz w:val="28"/>
          <w:szCs w:val="28"/>
        </w:rPr>
        <w:t>Самая важная мысль дня:</w:t>
      </w:r>
    </w:p>
    <w:p w:rsidR="008055ED" w:rsidRPr="00CF051F" w:rsidRDefault="008055ED" w:rsidP="00E1580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Необходимо поддерживать мотивацию одаренных учеников, чтобы они не скучали.</w:t>
      </w:r>
    </w:p>
    <w:p w:rsidR="008055ED" w:rsidRPr="00CF051F" w:rsidRDefault="008055ED" w:rsidP="00E1580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Необходимо вовремя выявить одаренного ребенка и поддерживать его мотивацию к обучению.</w:t>
      </w:r>
    </w:p>
    <w:p w:rsidR="008055ED" w:rsidRPr="00CF051F" w:rsidRDefault="008055ED" w:rsidP="00E1580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Одаренный ребёнок - это ученик, который нуждается в поддержке, индивидуальной работе и мотивации.</w:t>
      </w:r>
    </w:p>
    <w:p w:rsidR="008055ED" w:rsidRPr="00CF051F" w:rsidRDefault="008055ED" w:rsidP="00E1580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Интеллектуальная деятельность у одаренных детей развивается с помощью различных методов и приемов.</w:t>
      </w:r>
    </w:p>
    <w:p w:rsidR="008055ED" w:rsidRPr="00CF051F" w:rsidRDefault="008055ED" w:rsidP="00E1580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Одаренные дети есть везде.</w:t>
      </w:r>
    </w:p>
    <w:p w:rsidR="008055ED" w:rsidRPr="00CF051F" w:rsidRDefault="008055ED" w:rsidP="00E1580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 xml:space="preserve">Работа в смешанных классах – </w:t>
      </w:r>
      <w:proofErr w:type="gramStart"/>
      <w:r w:rsidRPr="00CF051F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CF051F">
        <w:rPr>
          <w:rFonts w:ascii="Times New Roman" w:hAnsi="Times New Roman" w:cs="Times New Roman"/>
          <w:sz w:val="28"/>
          <w:szCs w:val="28"/>
        </w:rPr>
        <w:t xml:space="preserve"> сложное.</w:t>
      </w:r>
    </w:p>
    <w:p w:rsidR="008055ED" w:rsidRPr="00CF051F" w:rsidRDefault="008055ED" w:rsidP="00E1580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Одаренные дети присутствуют в каждом классе.</w:t>
      </w:r>
    </w:p>
    <w:p w:rsidR="008055ED" w:rsidRPr="00CF051F" w:rsidRDefault="008055ED" w:rsidP="00E1580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 xml:space="preserve">Одаренность нужно поддерживать и развивать, </w:t>
      </w:r>
      <w:proofErr w:type="spellStart"/>
      <w:r w:rsidRPr="00CF051F">
        <w:rPr>
          <w:rFonts w:ascii="Times New Roman" w:hAnsi="Times New Roman" w:cs="Times New Roman"/>
          <w:sz w:val="28"/>
          <w:szCs w:val="28"/>
        </w:rPr>
        <w:t>задействуя</w:t>
      </w:r>
      <w:proofErr w:type="spellEnd"/>
      <w:r w:rsidRPr="00CF051F">
        <w:rPr>
          <w:rFonts w:ascii="Times New Roman" w:hAnsi="Times New Roman" w:cs="Times New Roman"/>
          <w:sz w:val="28"/>
          <w:szCs w:val="28"/>
        </w:rPr>
        <w:t xml:space="preserve"> при этом самые разные методы и приемы работы. </w:t>
      </w:r>
    </w:p>
    <w:p w:rsidR="00E15802" w:rsidRDefault="00E15802" w:rsidP="00E1580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55ED" w:rsidRPr="00CF051F" w:rsidRDefault="008055ED" w:rsidP="00E1580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51F">
        <w:rPr>
          <w:rFonts w:ascii="Times New Roman" w:hAnsi="Times New Roman" w:cs="Times New Roman"/>
          <w:b/>
          <w:i/>
          <w:sz w:val="28"/>
          <w:szCs w:val="28"/>
        </w:rPr>
        <w:t>Самая спорная мысль дня:</w:t>
      </w:r>
    </w:p>
    <w:p w:rsidR="008055ED" w:rsidRPr="00CF051F" w:rsidRDefault="008055ED" w:rsidP="00E1580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lastRenderedPageBreak/>
        <w:t>Талантливый человек талантлив во всем.</w:t>
      </w:r>
    </w:p>
    <w:p w:rsidR="008055ED" w:rsidRPr="00CF051F" w:rsidRDefault="008055ED" w:rsidP="00E1580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Одаренные дети остаются таковыми на всю жизнь.</w:t>
      </w:r>
    </w:p>
    <w:p w:rsidR="008055ED" w:rsidRPr="00CF051F" w:rsidRDefault="008055ED" w:rsidP="00E1580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Одаренный ребёнок может быть успешным в любых сферах деятельности.</w:t>
      </w:r>
    </w:p>
    <w:p w:rsidR="008055ED" w:rsidRPr="00CF051F" w:rsidRDefault="008055ED" w:rsidP="00E1580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В чем заключается одаренность, если она есть у каждого ребёнка?</w:t>
      </w:r>
    </w:p>
    <w:p w:rsidR="008055ED" w:rsidRPr="00CF051F" w:rsidRDefault="008055ED" w:rsidP="00E1580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Нормативная база обучения одаренных детей?</w:t>
      </w:r>
    </w:p>
    <w:p w:rsidR="008055ED" w:rsidRPr="00CF051F" w:rsidRDefault="008055ED" w:rsidP="00E1580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Действительно ли в данной школе учатся одаренные дети?</w:t>
      </w:r>
    </w:p>
    <w:p w:rsidR="008055ED" w:rsidRPr="00CF051F" w:rsidRDefault="008055ED" w:rsidP="00E1580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 xml:space="preserve">Дифференциация детей </w:t>
      </w:r>
      <w:proofErr w:type="gramStart"/>
      <w:r w:rsidRPr="00CF05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051F">
        <w:rPr>
          <w:rFonts w:ascii="Times New Roman" w:hAnsi="Times New Roman" w:cs="Times New Roman"/>
          <w:sz w:val="28"/>
          <w:szCs w:val="28"/>
        </w:rPr>
        <w:t xml:space="preserve"> одаренных и неодаренных.</w:t>
      </w:r>
    </w:p>
    <w:p w:rsidR="008055ED" w:rsidRPr="00CF051F" w:rsidRDefault="008055ED" w:rsidP="00E1580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55ED" w:rsidRPr="00CF051F" w:rsidRDefault="008055ED" w:rsidP="00E1580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51F">
        <w:rPr>
          <w:rFonts w:ascii="Times New Roman" w:hAnsi="Times New Roman" w:cs="Times New Roman"/>
          <w:b/>
          <w:i/>
          <w:sz w:val="28"/>
          <w:szCs w:val="28"/>
        </w:rPr>
        <w:t>Идея, которую я хотел бы обсудить:</w:t>
      </w:r>
    </w:p>
    <w:p w:rsidR="008055ED" w:rsidRPr="00CF051F" w:rsidRDefault="008055ED" w:rsidP="00E1580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Проектная деятельность с одаренными детьми, индивидуальный план.</w:t>
      </w:r>
    </w:p>
    <w:p w:rsidR="008055ED" w:rsidRPr="00CF051F" w:rsidRDefault="008055ED" w:rsidP="00E1580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Какими еще способами можно развивать одаренность в ребенке?</w:t>
      </w:r>
    </w:p>
    <w:p w:rsidR="008055ED" w:rsidRPr="00CF051F" w:rsidRDefault="008055ED" w:rsidP="00E1580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Как именно проходит урок иностранного языка?</w:t>
      </w:r>
    </w:p>
    <w:p w:rsidR="008055ED" w:rsidRPr="00CF051F" w:rsidRDefault="008055ED" w:rsidP="00E1580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Лингвистическая одаренность школьников.</w:t>
      </w:r>
    </w:p>
    <w:p w:rsidR="008055ED" w:rsidRPr="00CF051F" w:rsidRDefault="008055ED" w:rsidP="00E1580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«Каждого ребенка можно считать одаренным»</w:t>
      </w:r>
    </w:p>
    <w:p w:rsidR="008055ED" w:rsidRPr="00CF051F" w:rsidRDefault="008055ED" w:rsidP="00E1580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Соответствие данной направленности международным приемам обучения иностранному языку.</w:t>
      </w:r>
    </w:p>
    <w:p w:rsidR="00190209" w:rsidRDefault="008055ED" w:rsidP="00E1580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Учителя должны быть подготовлены к работе с одарёнными детьми. Каким образом осуществляется/должна осуществляться подготовка пед</w:t>
      </w:r>
      <w:r w:rsidR="00E15802">
        <w:rPr>
          <w:rFonts w:ascii="Times New Roman" w:hAnsi="Times New Roman" w:cs="Times New Roman"/>
          <w:sz w:val="28"/>
          <w:szCs w:val="28"/>
        </w:rPr>
        <w:t>агогов?</w:t>
      </w:r>
    </w:p>
    <w:p w:rsidR="00E15802" w:rsidRDefault="00E15802" w:rsidP="00E15802">
      <w:pPr>
        <w:pStyle w:val="a4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ответы студентов, можно сделать вывод о том, что в процессе семинара они приходят к некоторым выводам по тому, что следует учитывать при организации работы с одаренными детьми в школе. У них появляются спорные мысли</w:t>
      </w:r>
      <w:r w:rsidR="00FE12A5">
        <w:rPr>
          <w:rFonts w:ascii="Times New Roman" w:hAnsi="Times New Roman" w:cs="Times New Roman"/>
          <w:sz w:val="28"/>
          <w:szCs w:val="28"/>
        </w:rPr>
        <w:t>, и нам хочется надеяться на то,</w:t>
      </w:r>
      <w:r>
        <w:rPr>
          <w:rFonts w:ascii="Times New Roman" w:hAnsi="Times New Roman" w:cs="Times New Roman"/>
          <w:sz w:val="28"/>
          <w:szCs w:val="28"/>
        </w:rPr>
        <w:t xml:space="preserve"> что они будут стремиться к их осмыслению и разрешению. Нам представляется замечательным, что у студентов появляется масса новых вопросов.</w:t>
      </w:r>
    </w:p>
    <w:p w:rsidR="00B64ADE" w:rsidRDefault="009B1F88" w:rsidP="00E15802">
      <w:pPr>
        <w:pStyle w:val="a4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 w:cs="Times New Roman"/>
          <w:sz w:val="28"/>
          <w:szCs w:val="28"/>
        </w:rPr>
        <w:t>«</w:t>
      </w:r>
      <w:proofErr w:type="spellStart"/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Scio</w:t>
      </w:r>
      <w:proofErr w:type="spellEnd"/>
      <w:r w:rsidR="00B64ADE" w:rsidRPr="009B1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w"/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е</w:t>
      </w:r>
      <w:r w:rsidR="00B64ADE" w:rsidRPr="009B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nihil</w:t>
      </w:r>
      <w:proofErr w:type="spellEnd"/>
      <w:r w:rsidR="00B64ADE" w:rsidRPr="009B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scire</w:t>
      </w:r>
      <w:proofErr w:type="spellEnd"/>
      <w:r>
        <w:rPr>
          <w:rStyle w:val="w"/>
          <w:rFonts w:ascii="Times New Roman" w:hAnsi="Times New Roman" w:cs="Times New Roman"/>
          <w:sz w:val="28"/>
          <w:szCs w:val="28"/>
        </w:rPr>
        <w:t>»</w:t>
      </w:r>
      <w:r w:rsidR="00B64ADE" w:rsidRPr="009B1F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сцио</w:t>
      </w:r>
      <w:proofErr w:type="spellEnd"/>
      <w:r w:rsidR="00B64ADE" w:rsidRPr="009B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мэ</w:t>
      </w:r>
      <w:proofErr w:type="spellEnd"/>
      <w:r w:rsidR="00B64ADE" w:rsidRPr="009B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нихиль</w:t>
      </w:r>
      <w:proofErr w:type="spellEnd"/>
      <w:r w:rsidR="00B64ADE" w:rsidRPr="009B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сцирэ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64ADE" w:rsidRPr="009B1F88">
        <w:rPr>
          <w:rFonts w:ascii="Times New Roman" w:hAnsi="Times New Roman" w:cs="Times New Roman"/>
          <w:sz w:val="28"/>
          <w:szCs w:val="28"/>
        </w:rPr>
        <w:t xml:space="preserve"> </w:t>
      </w:r>
      <w:r w:rsidR="00FE12A5">
        <w:rPr>
          <w:rFonts w:ascii="Times New Roman" w:hAnsi="Times New Roman" w:cs="Times New Roman"/>
          <w:sz w:val="28"/>
          <w:szCs w:val="28"/>
        </w:rPr>
        <w:t xml:space="preserve">- </w:t>
      </w:r>
      <w:r w:rsidR="00FE12A5">
        <w:rPr>
          <w:rStyle w:val="w"/>
          <w:rFonts w:ascii="Times New Roman" w:hAnsi="Times New Roman" w:cs="Times New Roman"/>
          <w:sz w:val="28"/>
          <w:szCs w:val="28"/>
        </w:rPr>
        <w:t>п</w:t>
      </w:r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о</w:t>
      </w:r>
      <w:r w:rsidR="00B64ADE" w:rsidRPr="009B1F88">
        <w:rPr>
          <w:rFonts w:ascii="Times New Roman" w:hAnsi="Times New Roman" w:cs="Times New Roman"/>
          <w:sz w:val="28"/>
          <w:szCs w:val="28"/>
        </w:rPr>
        <w:t xml:space="preserve"> </w:t>
      </w:r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свидетельству</w:t>
      </w:r>
      <w:r w:rsidR="00B64ADE" w:rsidRPr="009B1F88">
        <w:rPr>
          <w:rFonts w:ascii="Times New Roman" w:hAnsi="Times New Roman" w:cs="Times New Roman"/>
          <w:sz w:val="28"/>
          <w:szCs w:val="28"/>
        </w:rPr>
        <w:t xml:space="preserve"> </w:t>
      </w:r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философа</w:t>
      </w:r>
      <w:r w:rsidR="00B64ADE" w:rsidRPr="009B1F88">
        <w:rPr>
          <w:rFonts w:ascii="Times New Roman" w:hAnsi="Times New Roman" w:cs="Times New Roman"/>
          <w:sz w:val="28"/>
          <w:szCs w:val="28"/>
        </w:rPr>
        <w:t xml:space="preserve"> </w:t>
      </w:r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Платона</w:t>
      </w:r>
      <w:r w:rsidR="00B64ADE" w:rsidRPr="009B1F88">
        <w:rPr>
          <w:rFonts w:ascii="Times New Roman" w:hAnsi="Times New Roman" w:cs="Times New Roman"/>
          <w:sz w:val="28"/>
          <w:szCs w:val="28"/>
        </w:rPr>
        <w:t xml:space="preserve">, </w:t>
      </w:r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так</w:t>
      </w:r>
      <w:r w:rsidR="00B64ADE" w:rsidRPr="009B1F88">
        <w:rPr>
          <w:rFonts w:ascii="Times New Roman" w:hAnsi="Times New Roman" w:cs="Times New Roman"/>
          <w:sz w:val="28"/>
          <w:szCs w:val="28"/>
        </w:rPr>
        <w:t xml:space="preserve"> </w:t>
      </w:r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говорил</w:t>
      </w:r>
      <w:r w:rsidR="00B64ADE" w:rsidRPr="009B1F88">
        <w:rPr>
          <w:rFonts w:ascii="Times New Roman" w:hAnsi="Times New Roman" w:cs="Times New Roman"/>
          <w:sz w:val="28"/>
          <w:szCs w:val="28"/>
        </w:rPr>
        <w:t xml:space="preserve"> </w:t>
      </w:r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великий</w:t>
      </w:r>
      <w:r w:rsidR="00B64ADE" w:rsidRPr="009B1F88">
        <w:rPr>
          <w:rFonts w:ascii="Times New Roman" w:hAnsi="Times New Roman" w:cs="Times New Roman"/>
          <w:sz w:val="28"/>
          <w:szCs w:val="28"/>
        </w:rPr>
        <w:t xml:space="preserve"> </w:t>
      </w:r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мыслитель</w:t>
      </w:r>
      <w:r w:rsidR="00B64ADE" w:rsidRPr="009B1F88">
        <w:rPr>
          <w:rFonts w:ascii="Times New Roman" w:hAnsi="Times New Roman" w:cs="Times New Roman"/>
          <w:sz w:val="28"/>
          <w:szCs w:val="28"/>
        </w:rPr>
        <w:t xml:space="preserve"> </w:t>
      </w:r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Древней</w:t>
      </w:r>
      <w:r w:rsidR="00B64ADE" w:rsidRPr="009B1F88">
        <w:rPr>
          <w:rFonts w:ascii="Times New Roman" w:hAnsi="Times New Roman" w:cs="Times New Roman"/>
          <w:sz w:val="28"/>
          <w:szCs w:val="28"/>
        </w:rPr>
        <w:t xml:space="preserve"> </w:t>
      </w:r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Греции</w:t>
      </w:r>
      <w:r w:rsidR="00B64ADE" w:rsidRPr="009B1F88">
        <w:rPr>
          <w:rFonts w:ascii="Times New Roman" w:hAnsi="Times New Roman" w:cs="Times New Roman"/>
          <w:sz w:val="28"/>
          <w:szCs w:val="28"/>
        </w:rPr>
        <w:t xml:space="preserve"> </w:t>
      </w:r>
      <w:r w:rsidR="00B64ADE" w:rsidRPr="009B1F88">
        <w:rPr>
          <w:rStyle w:val="w"/>
          <w:rFonts w:ascii="Times New Roman" w:hAnsi="Times New Roman" w:cs="Times New Roman"/>
          <w:sz w:val="28"/>
          <w:szCs w:val="28"/>
        </w:rPr>
        <w:t>Сократ</w:t>
      </w:r>
      <w:r w:rsidR="00B64ADE" w:rsidRPr="009B1F88">
        <w:rPr>
          <w:rFonts w:ascii="Times New Roman" w:hAnsi="Times New Roman" w:cs="Times New Roman"/>
          <w:sz w:val="28"/>
          <w:szCs w:val="28"/>
        </w:rPr>
        <w:t>.</w:t>
      </w:r>
      <w:r w:rsidR="00FE12A5">
        <w:rPr>
          <w:rFonts w:ascii="Times New Roman" w:hAnsi="Times New Roman" w:cs="Times New Roman"/>
          <w:sz w:val="28"/>
          <w:szCs w:val="28"/>
        </w:rPr>
        <w:t xml:space="preserve"> Н</w:t>
      </w:r>
      <w:r w:rsidRPr="009B1F88">
        <w:rPr>
          <w:rFonts w:ascii="Times New Roman" w:hAnsi="Times New Roman" w:cs="Times New Roman"/>
          <w:sz w:val="28"/>
          <w:szCs w:val="28"/>
        </w:rPr>
        <w:t>екоторые так переводили данный афоризм «Я знаю только то, что ничего не знаю</w:t>
      </w:r>
      <w:r w:rsidR="00FE12A5">
        <w:rPr>
          <w:rFonts w:ascii="Times New Roman" w:hAnsi="Times New Roman" w:cs="Times New Roman"/>
          <w:sz w:val="28"/>
          <w:szCs w:val="28"/>
        </w:rPr>
        <w:t>». А</w:t>
      </w:r>
      <w:r w:rsidRPr="009B1F88">
        <w:rPr>
          <w:rFonts w:ascii="Times New Roman" w:hAnsi="Times New Roman" w:cs="Times New Roman"/>
          <w:sz w:val="28"/>
          <w:szCs w:val="28"/>
        </w:rPr>
        <w:t xml:space="preserve">втор данной статьи и представленного опыта из уст своего преподавателя </w:t>
      </w:r>
      <w:r w:rsidR="00FE12A5" w:rsidRPr="009B1F88">
        <w:rPr>
          <w:rFonts w:ascii="Times New Roman" w:hAnsi="Times New Roman" w:cs="Times New Roman"/>
          <w:sz w:val="28"/>
          <w:szCs w:val="28"/>
        </w:rPr>
        <w:t>латыни</w:t>
      </w:r>
      <w:r w:rsidR="00FE12A5">
        <w:rPr>
          <w:rFonts w:ascii="Times New Roman" w:hAnsi="Times New Roman" w:cs="Times New Roman"/>
          <w:sz w:val="28"/>
          <w:szCs w:val="28"/>
        </w:rPr>
        <w:t xml:space="preserve"> слышал</w:t>
      </w:r>
      <w:r w:rsidR="00723229">
        <w:rPr>
          <w:rFonts w:ascii="Times New Roman" w:hAnsi="Times New Roman" w:cs="Times New Roman"/>
          <w:sz w:val="28"/>
          <w:szCs w:val="28"/>
        </w:rPr>
        <w:t>а</w:t>
      </w:r>
      <w:r w:rsidRPr="009B1F88">
        <w:rPr>
          <w:rFonts w:ascii="Times New Roman" w:hAnsi="Times New Roman" w:cs="Times New Roman"/>
          <w:sz w:val="28"/>
          <w:szCs w:val="28"/>
        </w:rPr>
        <w:t xml:space="preserve"> и такой перевод «Я знаю, что я многого не знаю, поэтому я намного мудрее тех, которые считают, что знают всё».</w:t>
      </w:r>
      <w:r w:rsidR="00FE12A5">
        <w:rPr>
          <w:rFonts w:ascii="Times New Roman" w:hAnsi="Times New Roman" w:cs="Times New Roman"/>
          <w:sz w:val="28"/>
          <w:szCs w:val="28"/>
        </w:rPr>
        <w:t xml:space="preserve"> Пусть последний перевод станет путеводной звездой для молодых педагогов в их профессиональной деятельности!</w:t>
      </w:r>
    </w:p>
    <w:p w:rsidR="00FE12A5" w:rsidRPr="009B1F88" w:rsidRDefault="00FE12A5" w:rsidP="00E15802">
      <w:pPr>
        <w:pStyle w:val="a4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Представленную выше программу семинара можно реализовать за 1 день в сокращенном варианте или за 2 дня в полном. Учителя могут </w:t>
      </w:r>
      <w:r w:rsidR="00723229">
        <w:rPr>
          <w:rFonts w:ascii="Times New Roman" w:hAnsi="Times New Roman" w:cs="Times New Roman"/>
          <w:sz w:val="28"/>
          <w:szCs w:val="28"/>
        </w:rPr>
        <w:t>наполнить её свои содержанием. Г</w:t>
      </w:r>
      <w:r>
        <w:rPr>
          <w:rFonts w:ascii="Times New Roman" w:hAnsi="Times New Roman" w:cs="Times New Roman"/>
          <w:sz w:val="28"/>
          <w:szCs w:val="28"/>
        </w:rPr>
        <w:t>лавное – следует учитывать основные направления работы с одаренными детьми, как на уроках в клас</w:t>
      </w:r>
      <w:r w:rsidR="00723229">
        <w:rPr>
          <w:rFonts w:ascii="Times New Roman" w:hAnsi="Times New Roman" w:cs="Times New Roman"/>
          <w:sz w:val="28"/>
          <w:szCs w:val="28"/>
        </w:rPr>
        <w:t>сах со смешанными способностями,</w:t>
      </w:r>
      <w:r>
        <w:rPr>
          <w:rFonts w:ascii="Times New Roman" w:hAnsi="Times New Roman" w:cs="Times New Roman"/>
          <w:sz w:val="28"/>
          <w:szCs w:val="28"/>
        </w:rPr>
        <w:t xml:space="preserve"> так и во внекласс</w:t>
      </w:r>
      <w:r w:rsidR="00723229">
        <w:rPr>
          <w:rFonts w:ascii="Times New Roman" w:hAnsi="Times New Roman" w:cs="Times New Roman"/>
          <w:sz w:val="28"/>
          <w:szCs w:val="28"/>
        </w:rPr>
        <w:t xml:space="preserve">ной и внеурочной </w:t>
      </w:r>
      <w:r w:rsidR="00723229">
        <w:rPr>
          <w:rFonts w:ascii="Times New Roman" w:hAnsi="Times New Roman" w:cs="Times New Roman"/>
          <w:sz w:val="28"/>
          <w:szCs w:val="28"/>
        </w:rPr>
        <w:lastRenderedPageBreak/>
        <w:t>деятельности. Кроме этого, у</w:t>
      </w:r>
      <w:r>
        <w:rPr>
          <w:rFonts w:ascii="Times New Roman" w:hAnsi="Times New Roman" w:cs="Times New Roman"/>
          <w:sz w:val="28"/>
          <w:szCs w:val="28"/>
        </w:rPr>
        <w:t xml:space="preserve">чителю обязательно нужно искать сферы приложения языковых умений и речевых навыков обучающихся, что будет способствовать </w:t>
      </w:r>
      <w:r w:rsidR="0072322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дальнейшей мотивации на изучение иностранных языков и послужит средством профилактики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которой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склонны одаренные дети.</w:t>
      </w:r>
    </w:p>
    <w:p w:rsidR="00E15802" w:rsidRDefault="00E15802" w:rsidP="00CF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ECB" w:rsidRPr="00190209" w:rsidRDefault="00F52ECB" w:rsidP="00CF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hAnsi="Times New Roman" w:cs="Times New Roman"/>
          <w:sz w:val="28"/>
          <w:szCs w:val="28"/>
        </w:rPr>
        <w:t>Библиография:</w:t>
      </w:r>
    </w:p>
    <w:p w:rsidR="00404902" w:rsidRPr="00190209" w:rsidRDefault="00404902" w:rsidP="00CF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A52" w:rsidRPr="00CF051F" w:rsidRDefault="00F72A52" w:rsidP="00CF051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051F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CF051F">
        <w:rPr>
          <w:rFonts w:ascii="Times New Roman" w:hAnsi="Times New Roman" w:cs="Times New Roman"/>
          <w:sz w:val="28"/>
          <w:szCs w:val="28"/>
        </w:rPr>
        <w:t xml:space="preserve"> Л.В., Симановский А.Э., Яковлева М.А. Организация работы с одаренными детьми в сельской школе: учебно-методическое пособие. – Ярославль: Департамент образования Ярославской области, 2011.- 160 с.</w:t>
      </w:r>
    </w:p>
    <w:p w:rsidR="00F72A52" w:rsidRDefault="00F72A52" w:rsidP="00CF051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5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Концепция общенациональной системы выявления и развития молодых талантов. – [Электронный ресурс]. – Режим доступа: </w:t>
      </w:r>
      <w:r w:rsidRPr="00CF051F">
        <w:rPr>
          <w:rFonts w:ascii="Times New Roman" w:hAnsi="Times New Roman" w:cs="Times New Roman"/>
          <w:sz w:val="28"/>
          <w:szCs w:val="28"/>
        </w:rPr>
        <w:t xml:space="preserve">http://legalacts.ru/doc/kontseptsija-obshchenatsionalnoi-sistemy-vyjavlenija-i-razvitija-molodykh/ </w:t>
      </w:r>
      <w:bookmarkStart w:id="2" w:name="100003"/>
      <w:bookmarkEnd w:id="2"/>
      <w:r w:rsidRPr="00CF051F">
        <w:rPr>
          <w:rFonts w:ascii="Times New Roman" w:hAnsi="Times New Roman" w:cs="Times New Roman"/>
          <w:sz w:val="28"/>
          <w:szCs w:val="28"/>
        </w:rPr>
        <w:t>(Дата обращения: 17.02.2019).</w:t>
      </w:r>
    </w:p>
    <w:p w:rsidR="00916006" w:rsidRPr="00916006" w:rsidRDefault="00916006" w:rsidP="00CF051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006">
        <w:rPr>
          <w:rFonts w:ascii="Times New Roman" w:hAnsi="Times New Roman" w:cs="Times New Roman"/>
          <w:sz w:val="28"/>
          <w:szCs w:val="28"/>
        </w:rPr>
        <w:t>Учителю об одаренных детях (пособие для учителя)/Под ред. В.П. Лебедевой, В.И. Панова. М.: Молодая гвардия. 1997. – 354 с.</w:t>
      </w:r>
    </w:p>
    <w:p w:rsidR="00390E49" w:rsidRDefault="00390E49" w:rsidP="008055E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90E49" w:rsidSect="00D2281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3A7"/>
    <w:multiLevelType w:val="hybridMultilevel"/>
    <w:tmpl w:val="E4F8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735E"/>
    <w:multiLevelType w:val="hybridMultilevel"/>
    <w:tmpl w:val="54607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E303F"/>
    <w:multiLevelType w:val="hybridMultilevel"/>
    <w:tmpl w:val="49F2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B1261"/>
    <w:multiLevelType w:val="hybridMultilevel"/>
    <w:tmpl w:val="B9F0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54CB"/>
    <w:multiLevelType w:val="hybridMultilevel"/>
    <w:tmpl w:val="7170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4452"/>
    <w:multiLevelType w:val="hybridMultilevel"/>
    <w:tmpl w:val="EBD8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1CED"/>
    <w:multiLevelType w:val="hybridMultilevel"/>
    <w:tmpl w:val="ACAE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8711A"/>
    <w:multiLevelType w:val="hybridMultilevel"/>
    <w:tmpl w:val="6AEA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B67CE"/>
    <w:multiLevelType w:val="multilevel"/>
    <w:tmpl w:val="BB52A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5B2471"/>
    <w:multiLevelType w:val="hybridMultilevel"/>
    <w:tmpl w:val="712A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578A"/>
    <w:multiLevelType w:val="hybridMultilevel"/>
    <w:tmpl w:val="5F30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54B7E"/>
    <w:multiLevelType w:val="hybridMultilevel"/>
    <w:tmpl w:val="71C4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C0AA6"/>
    <w:multiLevelType w:val="hybridMultilevel"/>
    <w:tmpl w:val="FAB450CA"/>
    <w:lvl w:ilvl="0" w:tplc="1CCE5D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3365424"/>
    <w:multiLevelType w:val="hybridMultilevel"/>
    <w:tmpl w:val="5DB431A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>
    <w:nsid w:val="365F0FC7"/>
    <w:multiLevelType w:val="hybridMultilevel"/>
    <w:tmpl w:val="0B46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02584"/>
    <w:multiLevelType w:val="hybridMultilevel"/>
    <w:tmpl w:val="D3A01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F095E"/>
    <w:multiLevelType w:val="hybridMultilevel"/>
    <w:tmpl w:val="0DBC2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E42EFB"/>
    <w:multiLevelType w:val="hybridMultilevel"/>
    <w:tmpl w:val="6772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51B76"/>
    <w:multiLevelType w:val="hybridMultilevel"/>
    <w:tmpl w:val="FF86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E2CFE"/>
    <w:multiLevelType w:val="hybridMultilevel"/>
    <w:tmpl w:val="E3BAFD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C3101"/>
    <w:multiLevelType w:val="hybridMultilevel"/>
    <w:tmpl w:val="5016D4EE"/>
    <w:lvl w:ilvl="0" w:tplc="69345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44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06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28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00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4E9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20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CE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4D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72F2B0F"/>
    <w:multiLevelType w:val="hybridMultilevel"/>
    <w:tmpl w:val="73D6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11CD1"/>
    <w:multiLevelType w:val="hybridMultilevel"/>
    <w:tmpl w:val="93BE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82604"/>
    <w:multiLevelType w:val="hybridMultilevel"/>
    <w:tmpl w:val="DE46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B00DD"/>
    <w:multiLevelType w:val="hybridMultilevel"/>
    <w:tmpl w:val="7846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C206E"/>
    <w:multiLevelType w:val="hybridMultilevel"/>
    <w:tmpl w:val="7AF48908"/>
    <w:lvl w:ilvl="0" w:tplc="94D4078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F13AC"/>
    <w:multiLevelType w:val="hybridMultilevel"/>
    <w:tmpl w:val="7A44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3743C"/>
    <w:multiLevelType w:val="hybridMultilevel"/>
    <w:tmpl w:val="65921038"/>
    <w:lvl w:ilvl="0" w:tplc="71D0A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B677B"/>
    <w:multiLevelType w:val="hybridMultilevel"/>
    <w:tmpl w:val="CA4A1D12"/>
    <w:lvl w:ilvl="0" w:tplc="91E8FE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72A5B"/>
    <w:multiLevelType w:val="hybridMultilevel"/>
    <w:tmpl w:val="4B98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D6296"/>
    <w:multiLevelType w:val="hybridMultilevel"/>
    <w:tmpl w:val="BFEA06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67740A6"/>
    <w:multiLevelType w:val="hybridMultilevel"/>
    <w:tmpl w:val="DE46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16B13"/>
    <w:multiLevelType w:val="hybridMultilevel"/>
    <w:tmpl w:val="7AA0C1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376023"/>
    <w:multiLevelType w:val="hybridMultilevel"/>
    <w:tmpl w:val="1BD0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82D9A"/>
    <w:multiLevelType w:val="hybridMultilevel"/>
    <w:tmpl w:val="256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236F0"/>
    <w:multiLevelType w:val="hybridMultilevel"/>
    <w:tmpl w:val="1790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D6000"/>
    <w:multiLevelType w:val="hybridMultilevel"/>
    <w:tmpl w:val="A1EC7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5"/>
  </w:num>
  <w:num w:numId="3">
    <w:abstractNumId w:val="8"/>
  </w:num>
  <w:num w:numId="4">
    <w:abstractNumId w:val="21"/>
  </w:num>
  <w:num w:numId="5">
    <w:abstractNumId w:val="18"/>
  </w:num>
  <w:num w:numId="6">
    <w:abstractNumId w:val="25"/>
  </w:num>
  <w:num w:numId="7">
    <w:abstractNumId w:val="3"/>
  </w:num>
  <w:num w:numId="8">
    <w:abstractNumId w:val="29"/>
  </w:num>
  <w:num w:numId="9">
    <w:abstractNumId w:val="0"/>
  </w:num>
  <w:num w:numId="10">
    <w:abstractNumId w:val="2"/>
  </w:num>
  <w:num w:numId="11">
    <w:abstractNumId w:val="12"/>
  </w:num>
  <w:num w:numId="12">
    <w:abstractNumId w:val="15"/>
  </w:num>
  <w:num w:numId="13">
    <w:abstractNumId w:val="1"/>
  </w:num>
  <w:num w:numId="14">
    <w:abstractNumId w:val="30"/>
  </w:num>
  <w:num w:numId="15">
    <w:abstractNumId w:val="26"/>
  </w:num>
  <w:num w:numId="16">
    <w:abstractNumId w:val="16"/>
  </w:num>
  <w:num w:numId="17">
    <w:abstractNumId w:val="20"/>
  </w:num>
  <w:num w:numId="18">
    <w:abstractNumId w:val="28"/>
  </w:num>
  <w:num w:numId="19">
    <w:abstractNumId w:val="36"/>
  </w:num>
  <w:num w:numId="20">
    <w:abstractNumId w:val="32"/>
  </w:num>
  <w:num w:numId="21">
    <w:abstractNumId w:val="31"/>
  </w:num>
  <w:num w:numId="22">
    <w:abstractNumId w:val="7"/>
  </w:num>
  <w:num w:numId="23">
    <w:abstractNumId w:val="27"/>
  </w:num>
  <w:num w:numId="24">
    <w:abstractNumId w:val="9"/>
  </w:num>
  <w:num w:numId="25">
    <w:abstractNumId w:val="23"/>
  </w:num>
  <w:num w:numId="26">
    <w:abstractNumId w:val="6"/>
  </w:num>
  <w:num w:numId="27">
    <w:abstractNumId w:val="35"/>
  </w:num>
  <w:num w:numId="28">
    <w:abstractNumId w:val="22"/>
  </w:num>
  <w:num w:numId="29">
    <w:abstractNumId w:val="4"/>
  </w:num>
  <w:num w:numId="30">
    <w:abstractNumId w:val="13"/>
  </w:num>
  <w:num w:numId="31">
    <w:abstractNumId w:val="24"/>
  </w:num>
  <w:num w:numId="32">
    <w:abstractNumId w:val="10"/>
  </w:num>
  <w:num w:numId="33">
    <w:abstractNumId w:val="14"/>
  </w:num>
  <w:num w:numId="34">
    <w:abstractNumId w:val="19"/>
  </w:num>
  <w:num w:numId="35">
    <w:abstractNumId w:val="11"/>
  </w:num>
  <w:num w:numId="36">
    <w:abstractNumId w:val="3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C42"/>
    <w:rsid w:val="000242E3"/>
    <w:rsid w:val="000422E1"/>
    <w:rsid w:val="00042A47"/>
    <w:rsid w:val="000441BB"/>
    <w:rsid w:val="0005532F"/>
    <w:rsid w:val="000C06AB"/>
    <w:rsid w:val="000C5D3D"/>
    <w:rsid w:val="000E27B9"/>
    <w:rsid w:val="000F0035"/>
    <w:rsid w:val="000F247E"/>
    <w:rsid w:val="001237C5"/>
    <w:rsid w:val="00164BA3"/>
    <w:rsid w:val="00190209"/>
    <w:rsid w:val="002014DD"/>
    <w:rsid w:val="0020734E"/>
    <w:rsid w:val="00234B41"/>
    <w:rsid w:val="00235401"/>
    <w:rsid w:val="00242943"/>
    <w:rsid w:val="00297A3B"/>
    <w:rsid w:val="002C171B"/>
    <w:rsid w:val="00316D97"/>
    <w:rsid w:val="00390E49"/>
    <w:rsid w:val="003E0C42"/>
    <w:rsid w:val="00402E0F"/>
    <w:rsid w:val="00404902"/>
    <w:rsid w:val="00405CB0"/>
    <w:rsid w:val="0041430F"/>
    <w:rsid w:val="00433798"/>
    <w:rsid w:val="00484C76"/>
    <w:rsid w:val="004B546D"/>
    <w:rsid w:val="00523508"/>
    <w:rsid w:val="005F730D"/>
    <w:rsid w:val="00604680"/>
    <w:rsid w:val="00625AD5"/>
    <w:rsid w:val="0066221A"/>
    <w:rsid w:val="00676E61"/>
    <w:rsid w:val="006B1AD2"/>
    <w:rsid w:val="006B4441"/>
    <w:rsid w:val="006E793C"/>
    <w:rsid w:val="006F69A8"/>
    <w:rsid w:val="00722D7E"/>
    <w:rsid w:val="00723229"/>
    <w:rsid w:val="00733AA0"/>
    <w:rsid w:val="00734135"/>
    <w:rsid w:val="00770D5C"/>
    <w:rsid w:val="007919F7"/>
    <w:rsid w:val="007D3833"/>
    <w:rsid w:val="008055ED"/>
    <w:rsid w:val="00805A4B"/>
    <w:rsid w:val="00830C46"/>
    <w:rsid w:val="00856EFE"/>
    <w:rsid w:val="00871C1E"/>
    <w:rsid w:val="0089498C"/>
    <w:rsid w:val="008B69BD"/>
    <w:rsid w:val="00916006"/>
    <w:rsid w:val="009503FD"/>
    <w:rsid w:val="00957819"/>
    <w:rsid w:val="009B1F88"/>
    <w:rsid w:val="009C218C"/>
    <w:rsid w:val="00A26FA3"/>
    <w:rsid w:val="00A42484"/>
    <w:rsid w:val="00A429F6"/>
    <w:rsid w:val="00AA1D70"/>
    <w:rsid w:val="00AC5274"/>
    <w:rsid w:val="00AF080C"/>
    <w:rsid w:val="00B102AE"/>
    <w:rsid w:val="00B469F3"/>
    <w:rsid w:val="00B64ADE"/>
    <w:rsid w:val="00BB110B"/>
    <w:rsid w:val="00BD0E8E"/>
    <w:rsid w:val="00BE371B"/>
    <w:rsid w:val="00BF523A"/>
    <w:rsid w:val="00C27BE4"/>
    <w:rsid w:val="00CA5550"/>
    <w:rsid w:val="00CA5A98"/>
    <w:rsid w:val="00CF051F"/>
    <w:rsid w:val="00D16726"/>
    <w:rsid w:val="00D22811"/>
    <w:rsid w:val="00DE4B8C"/>
    <w:rsid w:val="00E0035A"/>
    <w:rsid w:val="00E15802"/>
    <w:rsid w:val="00E67D33"/>
    <w:rsid w:val="00E86663"/>
    <w:rsid w:val="00F175BF"/>
    <w:rsid w:val="00F24377"/>
    <w:rsid w:val="00F34214"/>
    <w:rsid w:val="00F361AC"/>
    <w:rsid w:val="00F52ECB"/>
    <w:rsid w:val="00F56EDD"/>
    <w:rsid w:val="00F72A52"/>
    <w:rsid w:val="00F845F7"/>
    <w:rsid w:val="00FB1818"/>
    <w:rsid w:val="00FC480F"/>
    <w:rsid w:val="00FE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ED"/>
  </w:style>
  <w:style w:type="paragraph" w:styleId="1">
    <w:name w:val="heading 1"/>
    <w:basedOn w:val="a"/>
    <w:link w:val="10"/>
    <w:uiPriority w:val="9"/>
    <w:qFormat/>
    <w:rsid w:val="00F72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C42"/>
    <w:pPr>
      <w:ind w:left="720"/>
      <w:contextualSpacing/>
    </w:pPr>
  </w:style>
  <w:style w:type="paragraph" w:customStyle="1" w:styleId="pcenter">
    <w:name w:val="pcenter"/>
    <w:basedOn w:val="a"/>
    <w:rsid w:val="0023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3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23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2A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">
    <w:name w:val="w"/>
    <w:basedOn w:val="a0"/>
    <w:rsid w:val="00B64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CFF8-6042-4616-B8DC-7CF4C5CD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9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58</cp:revision>
  <cp:lastPrinted>2018-12-11T08:57:00Z</cp:lastPrinted>
  <dcterms:created xsi:type="dcterms:W3CDTF">2016-12-10T11:51:00Z</dcterms:created>
  <dcterms:modified xsi:type="dcterms:W3CDTF">2019-02-23T10:48:00Z</dcterms:modified>
</cp:coreProperties>
</file>