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08" w:rsidRPr="00CF0633" w:rsidRDefault="00CF0633" w:rsidP="00CF0633">
      <w:pPr>
        <w:pStyle w:val="a4"/>
        <w:spacing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ДИАГНОСТИКА ВЕДУЩЕГО ТИПА КОНФЛИКТА ДЛЯ РАЗРАБОТКИ МОДЕЛИ СЛУЖБЫ ШКОЛЬНОЙ МЕДИАЦИИ</w:t>
      </w:r>
    </w:p>
    <w:p w:rsidR="000B510D" w:rsidRPr="000B510D" w:rsidRDefault="00CF0633" w:rsidP="00CF0633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10D">
        <w:rPr>
          <w:rFonts w:ascii="Times New Roman" w:hAnsi="Times New Roman" w:cs="Times New Roman"/>
          <w:sz w:val="28"/>
          <w:szCs w:val="28"/>
        </w:rPr>
        <w:t>(из опыта работы)</w:t>
      </w:r>
    </w:p>
    <w:p w:rsidR="000B510D" w:rsidRPr="000B510D" w:rsidRDefault="000B510D" w:rsidP="00CF0633">
      <w:pPr>
        <w:pStyle w:val="a4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70333" w:rsidRPr="00CF0633" w:rsidRDefault="00270333" w:rsidP="00CF0633">
      <w:pPr>
        <w:pStyle w:val="a4"/>
        <w:spacing w:line="36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F0633">
        <w:rPr>
          <w:rFonts w:ascii="Times New Roman" w:hAnsi="Times New Roman" w:cs="Times New Roman"/>
          <w:i/>
          <w:sz w:val="28"/>
          <w:szCs w:val="28"/>
        </w:rPr>
        <w:t xml:space="preserve">Петрова Е.В., педагог-психолог </w:t>
      </w:r>
    </w:p>
    <w:p w:rsidR="00270333" w:rsidRPr="00CF0633" w:rsidRDefault="00270333" w:rsidP="00CF0633">
      <w:pPr>
        <w:pStyle w:val="a4"/>
        <w:spacing w:line="36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F0633">
        <w:rPr>
          <w:rFonts w:ascii="Times New Roman" w:hAnsi="Times New Roman" w:cs="Times New Roman"/>
          <w:i/>
          <w:sz w:val="28"/>
          <w:szCs w:val="28"/>
        </w:rPr>
        <w:t>Ермаковской школы.</w:t>
      </w:r>
    </w:p>
    <w:p w:rsidR="003328AE" w:rsidRPr="000B510D" w:rsidRDefault="00993E86" w:rsidP="000B510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0B510D">
        <w:rPr>
          <w:rFonts w:ascii="Times New Roman" w:hAnsi="Times New Roman" w:cs="Times New Roman"/>
          <w:sz w:val="28"/>
          <w:szCs w:val="28"/>
        </w:rPr>
        <w:t xml:space="preserve">Конфликты в школьной среде встречаются довольно часто. Разрешение многих требует порой работы всего педагогического коллектива. Специфика сельской школы состоит в том, что порой в конфликт втягиваются все родственники: бабушки, тёти, двоюродные и троюродные братья и сёстры. В нашей школе совсем недавно была создана рабочая группа по медиации. И как любая деятельность началась с диагностики среды обучающихся и педагогов. </w:t>
      </w:r>
      <w:r w:rsidR="00270333" w:rsidRPr="000B510D">
        <w:rPr>
          <w:rFonts w:ascii="Times New Roman" w:hAnsi="Times New Roman" w:cs="Times New Roman"/>
          <w:sz w:val="28"/>
          <w:szCs w:val="28"/>
        </w:rPr>
        <w:t>Ц</w:t>
      </w:r>
      <w:r w:rsidR="00C85B15" w:rsidRPr="000B510D">
        <w:rPr>
          <w:rFonts w:ascii="Times New Roman" w:hAnsi="Times New Roman" w:cs="Times New Roman"/>
          <w:sz w:val="28"/>
          <w:szCs w:val="28"/>
        </w:rPr>
        <w:t xml:space="preserve">ель изучение </w:t>
      </w:r>
      <w:r w:rsidR="00270333" w:rsidRPr="000B510D">
        <w:rPr>
          <w:rFonts w:ascii="Times New Roman" w:hAnsi="Times New Roman" w:cs="Times New Roman"/>
          <w:sz w:val="28"/>
          <w:szCs w:val="28"/>
        </w:rPr>
        <w:t>ведущего типа</w:t>
      </w:r>
      <w:r w:rsidRPr="000B510D">
        <w:rPr>
          <w:rFonts w:ascii="Times New Roman" w:hAnsi="Times New Roman" w:cs="Times New Roman"/>
          <w:sz w:val="28"/>
          <w:szCs w:val="28"/>
        </w:rPr>
        <w:t xml:space="preserve"> </w:t>
      </w:r>
      <w:r w:rsidR="00270333" w:rsidRPr="000B510D">
        <w:rPr>
          <w:rFonts w:ascii="Times New Roman" w:hAnsi="Times New Roman" w:cs="Times New Roman"/>
          <w:sz w:val="28"/>
          <w:szCs w:val="28"/>
        </w:rPr>
        <w:t>конфликта</w:t>
      </w:r>
      <w:r w:rsidR="00C85B15" w:rsidRPr="000B510D">
        <w:rPr>
          <w:rFonts w:ascii="Times New Roman" w:hAnsi="Times New Roman" w:cs="Times New Roman"/>
          <w:sz w:val="28"/>
          <w:szCs w:val="28"/>
        </w:rPr>
        <w:t xml:space="preserve"> </w:t>
      </w:r>
      <w:r w:rsidR="00270333" w:rsidRPr="000B510D">
        <w:rPr>
          <w:rFonts w:ascii="Times New Roman" w:hAnsi="Times New Roman" w:cs="Times New Roman"/>
          <w:sz w:val="28"/>
          <w:szCs w:val="28"/>
        </w:rPr>
        <w:t>для разработки модели службы школьной медиации</w:t>
      </w:r>
      <w:r w:rsidR="00C85B15" w:rsidRPr="000B510D">
        <w:rPr>
          <w:rFonts w:ascii="Times New Roman" w:hAnsi="Times New Roman" w:cs="Times New Roman"/>
          <w:sz w:val="28"/>
          <w:szCs w:val="28"/>
        </w:rPr>
        <w:t>.</w:t>
      </w:r>
    </w:p>
    <w:p w:rsidR="00EF24D3" w:rsidRPr="000B510D" w:rsidRDefault="00EF24D3" w:rsidP="000B510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10D">
        <w:rPr>
          <w:rFonts w:ascii="Times New Roman" w:hAnsi="Times New Roman" w:cs="Times New Roman"/>
          <w:sz w:val="28"/>
          <w:szCs w:val="28"/>
        </w:rPr>
        <w:t>В</w:t>
      </w:r>
      <w:r w:rsidR="006B3E5D" w:rsidRPr="000B510D">
        <w:rPr>
          <w:rFonts w:ascii="Times New Roman" w:hAnsi="Times New Roman" w:cs="Times New Roman"/>
          <w:sz w:val="28"/>
          <w:szCs w:val="28"/>
        </w:rPr>
        <w:t xml:space="preserve"> </w:t>
      </w:r>
      <w:r w:rsidRPr="000B510D">
        <w:rPr>
          <w:rFonts w:ascii="Times New Roman" w:hAnsi="Times New Roman" w:cs="Times New Roman"/>
          <w:sz w:val="28"/>
          <w:szCs w:val="28"/>
        </w:rPr>
        <w:t xml:space="preserve">начале </w:t>
      </w:r>
      <w:r w:rsidR="00270333" w:rsidRPr="000B510D">
        <w:rPr>
          <w:rFonts w:ascii="Times New Roman" w:hAnsi="Times New Roman" w:cs="Times New Roman"/>
          <w:sz w:val="28"/>
          <w:szCs w:val="28"/>
        </w:rPr>
        <w:t xml:space="preserve">диагностики </w:t>
      </w:r>
      <w:r w:rsidR="00C85B15" w:rsidRPr="000B510D">
        <w:rPr>
          <w:rFonts w:ascii="Times New Roman" w:hAnsi="Times New Roman" w:cs="Times New Roman"/>
          <w:sz w:val="28"/>
          <w:szCs w:val="28"/>
        </w:rPr>
        <w:t>подбирались</w:t>
      </w:r>
      <w:r w:rsidRPr="000B510D">
        <w:rPr>
          <w:rFonts w:ascii="Times New Roman" w:hAnsi="Times New Roman" w:cs="Times New Roman"/>
          <w:sz w:val="28"/>
          <w:szCs w:val="28"/>
        </w:rPr>
        <w:t xml:space="preserve"> методы психологии в исследовании конфликтов.</w:t>
      </w:r>
      <w:r w:rsidR="00C85B15" w:rsidRPr="000B510D">
        <w:rPr>
          <w:rFonts w:ascii="Times New Roman" w:hAnsi="Times New Roman" w:cs="Times New Roman"/>
          <w:sz w:val="28"/>
          <w:szCs w:val="28"/>
        </w:rPr>
        <w:t xml:space="preserve"> </w:t>
      </w:r>
      <w:r w:rsidR="00064FD9" w:rsidRPr="000B510D">
        <w:rPr>
          <w:rFonts w:ascii="Times New Roman" w:hAnsi="Times New Roman" w:cs="Times New Roman"/>
          <w:sz w:val="28"/>
          <w:szCs w:val="28"/>
        </w:rPr>
        <w:t>Изучив</w:t>
      </w:r>
      <w:r w:rsidR="00C85B15" w:rsidRPr="000B510D">
        <w:rPr>
          <w:rFonts w:ascii="Times New Roman" w:hAnsi="Times New Roman" w:cs="Times New Roman"/>
          <w:sz w:val="28"/>
          <w:szCs w:val="28"/>
        </w:rPr>
        <w:t xml:space="preserve"> </w:t>
      </w:r>
      <w:r w:rsidR="00064FD9" w:rsidRPr="000B510D">
        <w:rPr>
          <w:rFonts w:ascii="Times New Roman" w:hAnsi="Times New Roman" w:cs="Times New Roman"/>
          <w:sz w:val="28"/>
          <w:szCs w:val="28"/>
        </w:rPr>
        <w:t xml:space="preserve">методы и методики </w:t>
      </w:r>
      <w:r w:rsidR="00C85B15" w:rsidRPr="000B510D">
        <w:rPr>
          <w:rFonts w:ascii="Times New Roman" w:hAnsi="Times New Roman" w:cs="Times New Roman"/>
          <w:sz w:val="28"/>
          <w:szCs w:val="28"/>
        </w:rPr>
        <w:t>с</w:t>
      </w:r>
      <w:r w:rsidR="00064FD9" w:rsidRPr="000B510D">
        <w:rPr>
          <w:rFonts w:ascii="Times New Roman" w:hAnsi="Times New Roman" w:cs="Times New Roman"/>
          <w:sz w:val="28"/>
          <w:szCs w:val="28"/>
        </w:rPr>
        <w:t>овременной конфликтологии, выбор был сделан в пользу наблюдения и личностных тестов.</w:t>
      </w:r>
    </w:p>
    <w:p w:rsidR="00A25E94" w:rsidRPr="000B510D" w:rsidRDefault="00064FD9" w:rsidP="000B510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10D">
        <w:rPr>
          <w:rFonts w:ascii="Times New Roman" w:hAnsi="Times New Roman" w:cs="Times New Roman"/>
          <w:sz w:val="28"/>
          <w:szCs w:val="28"/>
        </w:rPr>
        <w:t>Н</w:t>
      </w:r>
      <w:r w:rsidR="00EF24D3" w:rsidRPr="000B510D">
        <w:rPr>
          <w:rFonts w:ascii="Times New Roman" w:hAnsi="Times New Roman" w:cs="Times New Roman"/>
          <w:sz w:val="28"/>
          <w:szCs w:val="28"/>
        </w:rPr>
        <w:t>аблюдение</w:t>
      </w:r>
      <w:r w:rsidR="00C85B15" w:rsidRPr="000B510D">
        <w:rPr>
          <w:rFonts w:ascii="Times New Roman" w:hAnsi="Times New Roman" w:cs="Times New Roman"/>
          <w:sz w:val="28"/>
          <w:szCs w:val="28"/>
        </w:rPr>
        <w:t xml:space="preserve">, </w:t>
      </w:r>
      <w:r w:rsidR="007D2027" w:rsidRPr="000B510D">
        <w:rPr>
          <w:rFonts w:ascii="Times New Roman" w:hAnsi="Times New Roman" w:cs="Times New Roman"/>
          <w:sz w:val="28"/>
          <w:szCs w:val="28"/>
        </w:rPr>
        <w:t>к</w:t>
      </w:r>
      <w:r w:rsidR="00EF24D3" w:rsidRPr="000B510D">
        <w:rPr>
          <w:rFonts w:ascii="Times New Roman" w:hAnsi="Times New Roman" w:cs="Times New Roman"/>
          <w:sz w:val="28"/>
          <w:szCs w:val="28"/>
        </w:rPr>
        <w:t>ак метод сбор</w:t>
      </w:r>
      <w:r w:rsidR="007D2027" w:rsidRPr="000B510D">
        <w:rPr>
          <w:rFonts w:ascii="Times New Roman" w:hAnsi="Times New Roman" w:cs="Times New Roman"/>
          <w:sz w:val="28"/>
          <w:szCs w:val="28"/>
        </w:rPr>
        <w:t>а</w:t>
      </w:r>
      <w:r w:rsidR="00EF24D3" w:rsidRPr="000B510D">
        <w:rPr>
          <w:rFonts w:ascii="Times New Roman" w:hAnsi="Times New Roman" w:cs="Times New Roman"/>
          <w:sz w:val="28"/>
          <w:szCs w:val="28"/>
        </w:rPr>
        <w:t xml:space="preserve"> первичной информации об изучаемом объекте </w:t>
      </w:r>
      <w:r w:rsidRPr="000B510D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EF24D3" w:rsidRPr="000B510D">
        <w:rPr>
          <w:rFonts w:ascii="Times New Roman" w:hAnsi="Times New Roman" w:cs="Times New Roman"/>
          <w:sz w:val="28"/>
          <w:szCs w:val="28"/>
        </w:rPr>
        <w:t>путем целенаправленного, организованного, непосредственного восприятия и ф</w:t>
      </w:r>
      <w:r w:rsidRPr="000B510D">
        <w:rPr>
          <w:rFonts w:ascii="Times New Roman" w:hAnsi="Times New Roman" w:cs="Times New Roman"/>
          <w:sz w:val="28"/>
          <w:szCs w:val="28"/>
        </w:rPr>
        <w:t>иксирования конфликтных событий. Так</w:t>
      </w:r>
      <w:r w:rsidR="007D2027" w:rsidRPr="000B510D">
        <w:rPr>
          <w:rFonts w:ascii="Times New Roman" w:hAnsi="Times New Roman" w:cs="Times New Roman"/>
          <w:sz w:val="28"/>
          <w:szCs w:val="28"/>
        </w:rPr>
        <w:t xml:space="preserve"> </w:t>
      </w:r>
      <w:r w:rsidRPr="000B510D">
        <w:rPr>
          <w:rFonts w:ascii="Times New Roman" w:hAnsi="Times New Roman" w:cs="Times New Roman"/>
          <w:color w:val="000000" w:themeColor="text1"/>
          <w:sz w:val="28"/>
          <w:szCs w:val="28"/>
        </w:rPr>
        <w:t>в учебных кабинетах</w:t>
      </w:r>
      <w:r w:rsidR="00A25E94" w:rsidRPr="000B5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2027" w:rsidRPr="000B5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выставлены коробки, и </w:t>
      </w:r>
      <w:r w:rsidRPr="000B5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проведена беседа с </w:t>
      </w:r>
      <w:r w:rsidR="007D2027" w:rsidRPr="000B5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учащимся </w:t>
      </w:r>
      <w:r w:rsidRPr="000B510D">
        <w:rPr>
          <w:rFonts w:ascii="Times New Roman" w:hAnsi="Times New Roman" w:cs="Times New Roman"/>
          <w:color w:val="000000" w:themeColor="text1"/>
          <w:sz w:val="28"/>
          <w:szCs w:val="28"/>
        </w:rPr>
        <w:t>по их использованию</w:t>
      </w:r>
      <w:r w:rsidR="00A25E94" w:rsidRPr="000B5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915C4" w:rsidRPr="000B510D">
        <w:rPr>
          <w:rFonts w:ascii="Times New Roman" w:hAnsi="Times New Roman" w:cs="Times New Roman"/>
          <w:color w:val="000000" w:themeColor="text1"/>
          <w:sz w:val="28"/>
          <w:szCs w:val="28"/>
        </w:rPr>
        <w:t>Каждый обучающий</w:t>
      </w:r>
      <w:r w:rsidRPr="000B510D">
        <w:rPr>
          <w:rFonts w:ascii="Times New Roman" w:hAnsi="Times New Roman" w:cs="Times New Roman"/>
          <w:color w:val="000000" w:themeColor="text1"/>
          <w:sz w:val="28"/>
          <w:szCs w:val="28"/>
        </w:rPr>
        <w:t>ся мог</w:t>
      </w:r>
      <w:r w:rsidR="007D2027" w:rsidRPr="000B5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восполь</w:t>
      </w:r>
      <w:r w:rsidRPr="000B510D">
        <w:rPr>
          <w:rFonts w:ascii="Times New Roman" w:hAnsi="Times New Roman" w:cs="Times New Roman"/>
          <w:color w:val="000000" w:themeColor="text1"/>
          <w:sz w:val="28"/>
          <w:szCs w:val="28"/>
        </w:rPr>
        <w:t>зоваться ей</w:t>
      </w:r>
      <w:r w:rsidR="007D2027" w:rsidRPr="000B5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конфликта, опустив записку с описанием ситуации. Педагоги </w:t>
      </w:r>
      <w:r w:rsidR="0084534E" w:rsidRPr="000B5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</w:t>
      </w:r>
      <w:r w:rsidRPr="000B5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тетради для наблюдений </w:t>
      </w:r>
      <w:r w:rsidR="007D2027" w:rsidRPr="000B510D">
        <w:rPr>
          <w:rFonts w:ascii="Times New Roman" w:hAnsi="Times New Roman" w:cs="Times New Roman"/>
          <w:color w:val="000000" w:themeColor="text1"/>
          <w:sz w:val="28"/>
          <w:szCs w:val="28"/>
        </w:rPr>
        <w:t>фиксирова</w:t>
      </w:r>
      <w:r w:rsidR="0084534E" w:rsidRPr="000B510D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7D2027" w:rsidRPr="000B5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6D35" w:rsidRPr="000B5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дням </w:t>
      </w:r>
      <w:r w:rsidR="007D2027" w:rsidRPr="000B5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интерес </w:t>
      </w:r>
      <w:r w:rsidR="00F96D35" w:rsidRPr="000B510D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7D2027" w:rsidRPr="000B5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коробкам</w:t>
      </w:r>
      <w:r w:rsidR="00F96D35" w:rsidRPr="000B510D">
        <w:rPr>
          <w:rFonts w:ascii="Times New Roman" w:hAnsi="Times New Roman" w:cs="Times New Roman"/>
          <w:color w:val="000000" w:themeColor="text1"/>
          <w:sz w:val="28"/>
          <w:szCs w:val="28"/>
        </w:rPr>
        <w:t>, а затем отбирать</w:t>
      </w:r>
      <w:r w:rsidR="007D2027" w:rsidRPr="000B5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ситуации, которые затем передавали рабочей группе, состоящей из медиаторов школы. </w:t>
      </w:r>
      <w:r w:rsidR="00F96D35" w:rsidRPr="000B510D">
        <w:rPr>
          <w:rFonts w:ascii="Times New Roman" w:hAnsi="Times New Roman" w:cs="Times New Roman"/>
          <w:color w:val="000000" w:themeColor="text1"/>
          <w:sz w:val="28"/>
          <w:szCs w:val="28"/>
        </w:rPr>
        <w:t>Далее представлен</w:t>
      </w:r>
      <w:r w:rsidR="00A25E94" w:rsidRPr="000B5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</w:t>
      </w:r>
      <w:r w:rsidR="0084534E" w:rsidRPr="000B5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наблюдения </w:t>
      </w:r>
      <w:r w:rsidR="007D2027" w:rsidRPr="000B510D">
        <w:rPr>
          <w:rFonts w:ascii="Times New Roman" w:hAnsi="Times New Roman" w:cs="Times New Roman"/>
          <w:sz w:val="28"/>
          <w:szCs w:val="28"/>
        </w:rPr>
        <w:t>классн</w:t>
      </w:r>
      <w:r w:rsidR="00F96D35" w:rsidRPr="000B510D">
        <w:rPr>
          <w:rFonts w:ascii="Times New Roman" w:hAnsi="Times New Roman" w:cs="Times New Roman"/>
          <w:sz w:val="28"/>
          <w:szCs w:val="28"/>
        </w:rPr>
        <w:t>ого</w:t>
      </w:r>
      <w:r w:rsidR="0084534E" w:rsidRPr="000B510D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F96D35" w:rsidRPr="000B510D">
        <w:rPr>
          <w:rFonts w:ascii="Times New Roman" w:hAnsi="Times New Roman" w:cs="Times New Roman"/>
          <w:sz w:val="28"/>
          <w:szCs w:val="28"/>
        </w:rPr>
        <w:t>я начальной школы</w:t>
      </w:r>
      <w:r w:rsidR="00A25E94" w:rsidRPr="000B5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F96D35" w:rsidRPr="000B510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25E94" w:rsidRPr="000B510D">
        <w:rPr>
          <w:rFonts w:ascii="Times New Roman" w:hAnsi="Times New Roman" w:cs="Times New Roman"/>
          <w:sz w:val="28"/>
          <w:szCs w:val="28"/>
        </w:rPr>
        <w:t xml:space="preserve">«Коробочка»  была  выставлена  после  объяснения  детям, что такое Служба медиации. Накануне в классе произошел небольшой конфликт между мальчиками и девочками, поэтому  дети бурно отреагировали на данное </w:t>
      </w:r>
      <w:r w:rsidR="00A25E94" w:rsidRPr="000B510D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предложение. «Коробочка» была выставлена на общедоступное место в классе. Но так как класс дружный, то конфликты очень быстро разрешаются, </w:t>
      </w:r>
      <w:r w:rsidR="00F96D35" w:rsidRPr="000B510D">
        <w:rPr>
          <w:rFonts w:ascii="Times New Roman" w:hAnsi="Times New Roman" w:cs="Times New Roman"/>
          <w:sz w:val="28"/>
          <w:szCs w:val="28"/>
        </w:rPr>
        <w:t>что не требует</w:t>
      </w:r>
      <w:r w:rsidR="00A25E94" w:rsidRPr="000B510D">
        <w:rPr>
          <w:rFonts w:ascii="Times New Roman" w:hAnsi="Times New Roman" w:cs="Times New Roman"/>
          <w:sz w:val="28"/>
          <w:szCs w:val="28"/>
        </w:rPr>
        <w:t xml:space="preserve"> дополнительного вмешательства</w:t>
      </w:r>
      <w:r w:rsidR="00F96D35" w:rsidRPr="000B510D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A25E94" w:rsidRPr="000B510D">
        <w:rPr>
          <w:rFonts w:ascii="Times New Roman" w:hAnsi="Times New Roman" w:cs="Times New Roman"/>
          <w:sz w:val="28"/>
          <w:szCs w:val="28"/>
        </w:rPr>
        <w:t>. «Коробочка» оказалась  «задвинута»  без  должного интереса со стороны учащихся</w:t>
      </w:r>
      <w:r w:rsidR="0084534E" w:rsidRPr="000B510D">
        <w:rPr>
          <w:rFonts w:ascii="Times New Roman" w:hAnsi="Times New Roman" w:cs="Times New Roman"/>
          <w:sz w:val="28"/>
          <w:szCs w:val="28"/>
        </w:rPr>
        <w:t>»</w:t>
      </w:r>
      <w:r w:rsidR="00A25E94" w:rsidRPr="000B510D">
        <w:rPr>
          <w:rFonts w:ascii="Times New Roman" w:hAnsi="Times New Roman" w:cs="Times New Roman"/>
          <w:sz w:val="28"/>
          <w:szCs w:val="28"/>
        </w:rPr>
        <w:t>.</w:t>
      </w:r>
      <w:r w:rsidR="00F96D35" w:rsidRPr="000B510D">
        <w:rPr>
          <w:rFonts w:ascii="Times New Roman" w:hAnsi="Times New Roman" w:cs="Times New Roman"/>
          <w:sz w:val="28"/>
          <w:szCs w:val="28"/>
        </w:rPr>
        <w:t xml:space="preserve"> В</w:t>
      </w:r>
      <w:r w:rsidR="0084534E" w:rsidRPr="000B510D">
        <w:rPr>
          <w:rFonts w:ascii="Times New Roman" w:hAnsi="Times New Roman" w:cs="Times New Roman"/>
          <w:sz w:val="28"/>
          <w:szCs w:val="28"/>
        </w:rPr>
        <w:t xml:space="preserve"> большинстве классов, </w:t>
      </w:r>
      <w:r w:rsidR="00F96D35" w:rsidRPr="000B510D">
        <w:rPr>
          <w:rFonts w:ascii="Times New Roman" w:hAnsi="Times New Roman" w:cs="Times New Roman"/>
          <w:sz w:val="28"/>
          <w:szCs w:val="28"/>
        </w:rPr>
        <w:t>происходила аналогичная ситуация</w:t>
      </w:r>
      <w:r w:rsidR="0084534E" w:rsidRPr="000B510D">
        <w:rPr>
          <w:rFonts w:ascii="Times New Roman" w:hAnsi="Times New Roman" w:cs="Times New Roman"/>
          <w:sz w:val="28"/>
          <w:szCs w:val="28"/>
        </w:rPr>
        <w:t>, обучающиеся не стали доверять свои конфликтные ситуации «коробке», а обращались непосредственно к педагогу или старались решить возникшую проблему сами</w:t>
      </w:r>
      <w:r w:rsidR="00A25E94" w:rsidRPr="000B510D">
        <w:rPr>
          <w:rFonts w:ascii="Times New Roman" w:hAnsi="Times New Roman" w:cs="Times New Roman"/>
          <w:sz w:val="28"/>
          <w:szCs w:val="28"/>
        </w:rPr>
        <w:t>.</w:t>
      </w:r>
    </w:p>
    <w:p w:rsidR="00EF24D3" w:rsidRPr="000B510D" w:rsidRDefault="00B64002" w:rsidP="000B510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10D">
        <w:rPr>
          <w:rFonts w:ascii="Times New Roman" w:hAnsi="Times New Roman" w:cs="Times New Roman"/>
          <w:sz w:val="28"/>
          <w:szCs w:val="28"/>
        </w:rPr>
        <w:t xml:space="preserve">Вторая методика – личностные тесты. </w:t>
      </w:r>
      <w:r w:rsidR="00EF24D3" w:rsidRPr="000B510D">
        <w:rPr>
          <w:rFonts w:ascii="Times New Roman" w:hAnsi="Times New Roman" w:cs="Times New Roman"/>
          <w:sz w:val="28"/>
          <w:szCs w:val="28"/>
        </w:rPr>
        <w:t>К числу наиболее часто применяемых общепризнанных тестов и опросников, позволяющих выявить те или иные аспекты конфликтности личности и определить ее уровень, можно отнести:</w:t>
      </w:r>
    </w:p>
    <w:p w:rsidR="00EF24D3" w:rsidRPr="000B510D" w:rsidRDefault="006B3E5D" w:rsidP="000B510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10D">
        <w:rPr>
          <w:rFonts w:ascii="Times New Roman" w:hAnsi="Times New Roman" w:cs="Times New Roman"/>
          <w:sz w:val="28"/>
          <w:szCs w:val="28"/>
        </w:rPr>
        <w:t xml:space="preserve">- </w:t>
      </w:r>
      <w:r w:rsidR="00EF24D3" w:rsidRPr="000B510D">
        <w:rPr>
          <w:rFonts w:ascii="Times New Roman" w:hAnsi="Times New Roman" w:cs="Times New Roman"/>
          <w:sz w:val="28"/>
          <w:szCs w:val="28"/>
        </w:rPr>
        <w:t>Тест А. Басса – А. Дарки (предназначен для определения индивидуального уровня агрессивности личности)</w:t>
      </w:r>
      <w:r w:rsidR="006E3FAC" w:rsidRPr="000B510D">
        <w:rPr>
          <w:rFonts w:ascii="Times New Roman" w:hAnsi="Times New Roman" w:cs="Times New Roman"/>
          <w:sz w:val="28"/>
          <w:szCs w:val="28"/>
        </w:rPr>
        <w:t>;</w:t>
      </w:r>
    </w:p>
    <w:p w:rsidR="00EF24D3" w:rsidRPr="000B510D" w:rsidRDefault="006B3E5D" w:rsidP="000B510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10D">
        <w:rPr>
          <w:rFonts w:ascii="Times New Roman" w:hAnsi="Times New Roman" w:cs="Times New Roman"/>
          <w:sz w:val="28"/>
          <w:szCs w:val="28"/>
        </w:rPr>
        <w:t xml:space="preserve">- </w:t>
      </w:r>
      <w:r w:rsidR="00EF24D3" w:rsidRPr="000B510D">
        <w:rPr>
          <w:rFonts w:ascii="Times New Roman" w:hAnsi="Times New Roman" w:cs="Times New Roman"/>
          <w:sz w:val="28"/>
          <w:szCs w:val="28"/>
        </w:rPr>
        <w:t>Диагностика межличностных отношений Т. Лири (дает возможность определить преобладающий тип отношения личности к окружающим);</w:t>
      </w:r>
    </w:p>
    <w:p w:rsidR="00EF24D3" w:rsidRPr="000B510D" w:rsidRDefault="006B3E5D" w:rsidP="000B510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10D">
        <w:rPr>
          <w:rFonts w:ascii="Times New Roman" w:hAnsi="Times New Roman" w:cs="Times New Roman"/>
          <w:sz w:val="28"/>
          <w:szCs w:val="28"/>
        </w:rPr>
        <w:t xml:space="preserve">- </w:t>
      </w:r>
      <w:r w:rsidR="00EF24D3" w:rsidRPr="000B510D">
        <w:rPr>
          <w:rFonts w:ascii="Times New Roman" w:hAnsi="Times New Roman" w:cs="Times New Roman"/>
          <w:sz w:val="28"/>
          <w:szCs w:val="28"/>
        </w:rPr>
        <w:t>Личностный тест Г. Айзека (позволяет выявить тип темперамента личности с помощью двух шкал – «экстраверсия – интроверсия» и «нейротизм – стабильность)</w:t>
      </w:r>
      <w:r w:rsidR="006E3FAC" w:rsidRPr="000B510D">
        <w:rPr>
          <w:rFonts w:ascii="Times New Roman" w:hAnsi="Times New Roman" w:cs="Times New Roman"/>
          <w:sz w:val="28"/>
          <w:szCs w:val="28"/>
        </w:rPr>
        <w:t>;</w:t>
      </w:r>
    </w:p>
    <w:p w:rsidR="00EF24D3" w:rsidRPr="000B510D" w:rsidRDefault="006B3E5D" w:rsidP="000B510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10D">
        <w:rPr>
          <w:rFonts w:ascii="Times New Roman" w:hAnsi="Times New Roman" w:cs="Times New Roman"/>
          <w:sz w:val="28"/>
          <w:szCs w:val="28"/>
        </w:rPr>
        <w:t xml:space="preserve">- </w:t>
      </w:r>
      <w:r w:rsidR="00EF24D3" w:rsidRPr="000B510D">
        <w:rPr>
          <w:rFonts w:ascii="Times New Roman" w:hAnsi="Times New Roman" w:cs="Times New Roman"/>
          <w:sz w:val="28"/>
          <w:szCs w:val="28"/>
        </w:rPr>
        <w:t>16-факторный личностный опросник Кеттелла (позволяет выявить психологические особенности, влияющие на конфликтность – скрытность, практичность, жестокость, суровость, честолюбие и пр.)</w:t>
      </w:r>
      <w:r w:rsidR="006E3FAC" w:rsidRPr="000B510D">
        <w:rPr>
          <w:rFonts w:ascii="Times New Roman" w:hAnsi="Times New Roman" w:cs="Times New Roman"/>
          <w:sz w:val="28"/>
          <w:szCs w:val="28"/>
        </w:rPr>
        <w:t>;</w:t>
      </w:r>
    </w:p>
    <w:p w:rsidR="00EF24D3" w:rsidRPr="000B510D" w:rsidRDefault="006B3E5D" w:rsidP="000B510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10D">
        <w:rPr>
          <w:rFonts w:ascii="Times New Roman" w:hAnsi="Times New Roman" w:cs="Times New Roman"/>
          <w:sz w:val="28"/>
          <w:szCs w:val="28"/>
        </w:rPr>
        <w:t xml:space="preserve">- </w:t>
      </w:r>
      <w:r w:rsidR="00EF24D3" w:rsidRPr="000B510D">
        <w:rPr>
          <w:rFonts w:ascii="Times New Roman" w:hAnsi="Times New Roman" w:cs="Times New Roman"/>
          <w:sz w:val="28"/>
          <w:szCs w:val="28"/>
        </w:rPr>
        <w:t>Шкала реактивной и личной тревожности Ч. Спилбергера – Ю. Ханина (предназначена для измерения тревожности как эмоционального состояния и как свойства личности)</w:t>
      </w:r>
      <w:r w:rsidR="0084534E" w:rsidRPr="000B510D">
        <w:rPr>
          <w:rFonts w:ascii="Times New Roman" w:hAnsi="Times New Roman" w:cs="Times New Roman"/>
          <w:sz w:val="28"/>
          <w:szCs w:val="28"/>
        </w:rPr>
        <w:t xml:space="preserve"> </w:t>
      </w:r>
      <w:r w:rsidR="00EF24D3" w:rsidRPr="000B510D">
        <w:rPr>
          <w:rFonts w:ascii="Times New Roman" w:hAnsi="Times New Roman" w:cs="Times New Roman"/>
          <w:sz w:val="28"/>
          <w:szCs w:val="28"/>
        </w:rPr>
        <w:t>и др.</w:t>
      </w:r>
    </w:p>
    <w:p w:rsidR="00EF24D3" w:rsidRPr="000B510D" w:rsidRDefault="00EF24D3" w:rsidP="000B510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10D">
        <w:rPr>
          <w:rFonts w:ascii="Times New Roman" w:hAnsi="Times New Roman" w:cs="Times New Roman"/>
          <w:sz w:val="28"/>
          <w:szCs w:val="28"/>
        </w:rPr>
        <w:t>Личностные тесты используются в исследовательских целях и в качестве источников информации об участниках конфликта, но в строгом смысле не являются методами изучения самого конфликта.</w:t>
      </w:r>
    </w:p>
    <w:p w:rsidR="00B65DB5" w:rsidRPr="000B510D" w:rsidRDefault="000A119C" w:rsidP="000B510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10D">
        <w:rPr>
          <w:rFonts w:ascii="Times New Roman" w:hAnsi="Times New Roman" w:cs="Times New Roman"/>
          <w:sz w:val="28"/>
          <w:szCs w:val="28"/>
        </w:rPr>
        <w:tab/>
      </w:r>
      <w:r w:rsidR="0084534E" w:rsidRPr="000B510D">
        <w:rPr>
          <w:rFonts w:ascii="Times New Roman" w:hAnsi="Times New Roman" w:cs="Times New Roman"/>
          <w:sz w:val="28"/>
          <w:szCs w:val="28"/>
        </w:rPr>
        <w:t xml:space="preserve">В школе был апробирован </w:t>
      </w:r>
      <w:r w:rsidRPr="000B510D">
        <w:rPr>
          <w:rFonts w:ascii="Times New Roman" w:hAnsi="Times New Roman" w:cs="Times New Roman"/>
          <w:sz w:val="28"/>
          <w:szCs w:val="28"/>
        </w:rPr>
        <w:t>тест Басса – Дарки, который предназначен для определения индивидуального</w:t>
      </w:r>
      <w:r w:rsidR="0084534E" w:rsidRPr="000B510D">
        <w:rPr>
          <w:rFonts w:ascii="Times New Roman" w:hAnsi="Times New Roman" w:cs="Times New Roman"/>
          <w:sz w:val="28"/>
          <w:szCs w:val="28"/>
        </w:rPr>
        <w:t xml:space="preserve"> уровня агрессивности личности.</w:t>
      </w:r>
      <w:r w:rsidR="00580AE4" w:rsidRPr="000B510D">
        <w:rPr>
          <w:rFonts w:ascii="Times New Roman" w:hAnsi="Times New Roman" w:cs="Times New Roman"/>
          <w:sz w:val="28"/>
          <w:szCs w:val="28"/>
        </w:rPr>
        <w:t xml:space="preserve"> </w:t>
      </w:r>
      <w:r w:rsidR="00B65DB5" w:rsidRPr="000B51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Опросник разработан А. Басс и А. Дарки в 1957 г. и предназначен для диагностики агрессивных и враждебных реакций. </w:t>
      </w:r>
      <w:r w:rsidR="00B65DB5" w:rsidRPr="000B510D">
        <w:rPr>
          <w:rFonts w:ascii="Times New Roman" w:eastAsia="Times New Roman" w:hAnsi="Times New Roman" w:cs="Times New Roman"/>
          <w:sz w:val="28"/>
          <w:szCs w:val="28"/>
        </w:rPr>
        <w:t>Методика предназначена для обследования испытуемых в возрасте от 14 лет и старше.</w:t>
      </w:r>
      <w:r w:rsidR="00B65DB5" w:rsidRPr="000B51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агрессивностью понимается свойство личности, характеризующееся наличием деструктивных тенденций, в основном в области субъектно-объектных отношений. Враждебность понимается как реакция, развивающая негативные чувства и негативные оценки людей и событий. Создавая свой опросник, дифференцирующий проявления агрессии и враждебности, А. Басc и А. Дарки выделили следующие виды реакций:</w:t>
      </w:r>
    </w:p>
    <w:p w:rsidR="00B65DB5" w:rsidRPr="000B510D" w:rsidRDefault="00B65DB5" w:rsidP="000B510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10D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Физическая агрессия – использование физической силы против другого лица.</w:t>
      </w:r>
    </w:p>
    <w:p w:rsidR="00B65DB5" w:rsidRPr="000B510D" w:rsidRDefault="00B65DB5" w:rsidP="000B510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10D">
        <w:rPr>
          <w:rFonts w:ascii="Times New Roman" w:eastAsia="Times New Roman" w:hAnsi="Times New Roman" w:cs="Times New Roman"/>
          <w:color w:val="000000"/>
          <w:sz w:val="28"/>
          <w:szCs w:val="28"/>
        </w:rPr>
        <w:t>Косвенная – агрессия, окольным путем направленная на другое лицо или ни на кого не направленная.</w:t>
      </w:r>
    </w:p>
    <w:p w:rsidR="00B65DB5" w:rsidRPr="000B510D" w:rsidRDefault="00B65DB5" w:rsidP="000B510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10D">
        <w:rPr>
          <w:rFonts w:ascii="Times New Roman" w:eastAsia="Times New Roman" w:hAnsi="Times New Roman" w:cs="Times New Roman"/>
          <w:color w:val="000000"/>
          <w:sz w:val="28"/>
          <w:szCs w:val="28"/>
        </w:rPr>
        <w:t>Раздражение – готовность к проявлению негативных чувств при малейшем возбуждении (вспыльчивость, грубость).</w:t>
      </w:r>
    </w:p>
    <w:p w:rsidR="00B65DB5" w:rsidRPr="000B510D" w:rsidRDefault="00B65DB5" w:rsidP="000B510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10D">
        <w:rPr>
          <w:rFonts w:ascii="Times New Roman" w:eastAsia="Times New Roman" w:hAnsi="Times New Roman" w:cs="Times New Roman"/>
          <w:color w:val="000000"/>
          <w:sz w:val="28"/>
          <w:szCs w:val="28"/>
        </w:rPr>
        <w:t>Негативизм – оппозиционная манера в поведении от пассивного сопротивления до активной борьбы против установившихся обычаев и законов.</w:t>
      </w:r>
    </w:p>
    <w:p w:rsidR="00B65DB5" w:rsidRPr="000B510D" w:rsidRDefault="00B65DB5" w:rsidP="000B510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10D">
        <w:rPr>
          <w:rFonts w:ascii="Times New Roman" w:eastAsia="Times New Roman" w:hAnsi="Times New Roman" w:cs="Times New Roman"/>
          <w:color w:val="000000"/>
          <w:sz w:val="28"/>
          <w:szCs w:val="28"/>
        </w:rPr>
        <w:t>Обида – зависть и ненависть к окружающим за действительные и вымышленные действия.</w:t>
      </w:r>
    </w:p>
    <w:p w:rsidR="00B65DB5" w:rsidRPr="000B510D" w:rsidRDefault="00B65DB5" w:rsidP="000B510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10D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Подозрительность – в диапазоне от недоверия и осторожности по отношению к людям до убеждения в том, что другие люди планируют и приносят вред.</w:t>
      </w:r>
    </w:p>
    <w:p w:rsidR="00B65DB5" w:rsidRPr="000B510D" w:rsidRDefault="00B65DB5" w:rsidP="000B510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10D">
        <w:rPr>
          <w:rFonts w:ascii="Times New Roman" w:eastAsia="Times New Roman" w:hAnsi="Times New Roman" w:cs="Times New Roman"/>
          <w:color w:val="000000"/>
          <w:sz w:val="28"/>
          <w:szCs w:val="28"/>
        </w:rPr>
        <w:t>Вербальная агрессия – выражение негативных чувств как через форму (крик, визг), так и через содержание словесных ответов (проклятия, угрозы).</w:t>
      </w:r>
    </w:p>
    <w:p w:rsidR="00580AE4" w:rsidRPr="000B510D" w:rsidRDefault="00B65DB5" w:rsidP="000B510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10D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Чувство вины – выражает возможное убеждение субъекта в том, что он является плохим человеком, что поступает зло, а также ощущаемые им угрызения совести.</w:t>
      </w:r>
    </w:p>
    <w:p w:rsidR="00580AE4" w:rsidRPr="000B510D" w:rsidRDefault="00580AE4" w:rsidP="000B510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10D">
        <w:rPr>
          <w:rFonts w:ascii="Times New Roman" w:hAnsi="Times New Roman" w:cs="Times New Roman"/>
          <w:sz w:val="28"/>
          <w:szCs w:val="28"/>
        </w:rPr>
        <w:lastRenderedPageBreak/>
        <w:t xml:space="preserve">      В январе 2016 года были обследованы 129 учащихся с 3 по 11 класс и 7 педагогов начального, среднего и старшего звена МОУ Ермаковской школы. В таблице представлен индекс враждебности и агрессивности учащихся и педагогов.</w:t>
      </w:r>
    </w:p>
    <w:p w:rsidR="00580AE4" w:rsidRPr="000B510D" w:rsidRDefault="00580AE4" w:rsidP="000B510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364" w:type="dxa"/>
        <w:tblLook w:val="04A0"/>
      </w:tblPr>
      <w:tblGrid>
        <w:gridCol w:w="1364"/>
        <w:gridCol w:w="1579"/>
        <w:gridCol w:w="1985"/>
        <w:gridCol w:w="2126"/>
      </w:tblGrid>
      <w:tr w:rsidR="00580AE4" w:rsidRPr="000B510D" w:rsidTr="00580AE4">
        <w:tc>
          <w:tcPr>
            <w:tcW w:w="1364" w:type="dxa"/>
          </w:tcPr>
          <w:p w:rsidR="00580AE4" w:rsidRPr="000B510D" w:rsidRDefault="00580AE4" w:rsidP="000B510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80AE4" w:rsidRPr="000B510D" w:rsidRDefault="00580AE4" w:rsidP="000B510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10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985" w:type="dxa"/>
          </w:tcPr>
          <w:p w:rsidR="00580AE4" w:rsidRPr="000B510D" w:rsidRDefault="00580AE4" w:rsidP="000B510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10D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  <w:p w:rsidR="00580AE4" w:rsidRPr="000B510D" w:rsidRDefault="00580AE4" w:rsidP="000B510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10D">
              <w:rPr>
                <w:rFonts w:ascii="Times New Roman" w:hAnsi="Times New Roman" w:cs="Times New Roman"/>
                <w:sz w:val="28"/>
                <w:szCs w:val="28"/>
              </w:rPr>
              <w:t>агрессивности</w:t>
            </w:r>
          </w:p>
        </w:tc>
        <w:tc>
          <w:tcPr>
            <w:tcW w:w="2126" w:type="dxa"/>
          </w:tcPr>
          <w:p w:rsidR="00580AE4" w:rsidRPr="000B510D" w:rsidRDefault="00580AE4" w:rsidP="000B510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10D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  <w:p w:rsidR="00580AE4" w:rsidRPr="000B510D" w:rsidRDefault="00580AE4" w:rsidP="000B510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10D">
              <w:rPr>
                <w:rFonts w:ascii="Times New Roman" w:hAnsi="Times New Roman" w:cs="Times New Roman"/>
                <w:sz w:val="28"/>
                <w:szCs w:val="28"/>
              </w:rPr>
              <w:t>враждебности</w:t>
            </w:r>
          </w:p>
        </w:tc>
      </w:tr>
      <w:tr w:rsidR="00580AE4" w:rsidRPr="000B510D" w:rsidTr="00580AE4">
        <w:tc>
          <w:tcPr>
            <w:tcW w:w="1364" w:type="dxa"/>
          </w:tcPr>
          <w:p w:rsidR="00580AE4" w:rsidRPr="000B510D" w:rsidRDefault="00580AE4" w:rsidP="000B510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10D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1579" w:type="dxa"/>
          </w:tcPr>
          <w:p w:rsidR="00580AE4" w:rsidRPr="000B510D" w:rsidRDefault="00580AE4" w:rsidP="000B510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10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985" w:type="dxa"/>
          </w:tcPr>
          <w:p w:rsidR="00580AE4" w:rsidRPr="000B510D" w:rsidRDefault="00580AE4" w:rsidP="000B510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1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580AE4" w:rsidRPr="000B510D" w:rsidRDefault="00580AE4" w:rsidP="000B510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10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80AE4" w:rsidRPr="000B510D" w:rsidTr="00580AE4">
        <w:tc>
          <w:tcPr>
            <w:tcW w:w="1364" w:type="dxa"/>
          </w:tcPr>
          <w:p w:rsidR="00580AE4" w:rsidRPr="000B510D" w:rsidRDefault="00580AE4" w:rsidP="000B510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10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579" w:type="dxa"/>
          </w:tcPr>
          <w:p w:rsidR="00580AE4" w:rsidRPr="000B510D" w:rsidRDefault="00580AE4" w:rsidP="000B510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1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580AE4" w:rsidRPr="000B510D" w:rsidRDefault="00580AE4" w:rsidP="000B510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1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580AE4" w:rsidRPr="000B510D" w:rsidRDefault="00580AE4" w:rsidP="000B510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1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80AE4" w:rsidRPr="000B510D" w:rsidRDefault="00580AE4" w:rsidP="000B510D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0F0" w:rsidRPr="000B510D" w:rsidRDefault="00580AE4" w:rsidP="000B510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10D">
        <w:rPr>
          <w:rFonts w:ascii="Times New Roman" w:hAnsi="Times New Roman" w:cs="Times New Roman"/>
          <w:sz w:val="28"/>
          <w:szCs w:val="28"/>
        </w:rPr>
        <w:t>Далее представлена диаграмма, на которой</w:t>
      </w:r>
      <w:r w:rsidR="00A330F0" w:rsidRPr="000B510D">
        <w:rPr>
          <w:rFonts w:ascii="Times New Roman" w:hAnsi="Times New Roman" w:cs="Times New Roman"/>
          <w:sz w:val="28"/>
          <w:szCs w:val="28"/>
        </w:rPr>
        <w:t xml:space="preserve"> </w:t>
      </w:r>
      <w:r w:rsidRPr="000B510D">
        <w:rPr>
          <w:rFonts w:ascii="Times New Roman" w:hAnsi="Times New Roman" w:cs="Times New Roman"/>
          <w:sz w:val="28"/>
          <w:szCs w:val="28"/>
        </w:rPr>
        <w:t>выявлен</w:t>
      </w:r>
      <w:r w:rsidR="00A330F0" w:rsidRPr="000B510D">
        <w:rPr>
          <w:rFonts w:ascii="Times New Roman" w:hAnsi="Times New Roman" w:cs="Times New Roman"/>
          <w:sz w:val="28"/>
          <w:szCs w:val="28"/>
        </w:rPr>
        <w:t xml:space="preserve"> по классам индекс агрессивности и индекс враждебности.</w:t>
      </w:r>
    </w:p>
    <w:p w:rsidR="00580AE4" w:rsidRPr="000B510D" w:rsidRDefault="00580AE4" w:rsidP="000B510D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AE4" w:rsidRPr="000B510D" w:rsidRDefault="001D0B03" w:rsidP="000B510D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10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697980" cy="2842260"/>
            <wp:effectExtent l="19050" t="0" r="2667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B55AC" w:rsidRPr="000B510D" w:rsidRDefault="00B64002" w:rsidP="000B510D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10D">
        <w:rPr>
          <w:rFonts w:ascii="Times New Roman" w:hAnsi="Times New Roman" w:cs="Times New Roman"/>
          <w:sz w:val="28"/>
          <w:szCs w:val="28"/>
        </w:rPr>
        <w:t>Из</w:t>
      </w:r>
      <w:r w:rsidR="00B65DB5" w:rsidRPr="000B510D">
        <w:rPr>
          <w:rFonts w:ascii="Times New Roman" w:hAnsi="Times New Roman" w:cs="Times New Roman"/>
          <w:sz w:val="28"/>
          <w:szCs w:val="28"/>
        </w:rPr>
        <w:t xml:space="preserve"> </w:t>
      </w:r>
      <w:r w:rsidRPr="000B510D">
        <w:rPr>
          <w:rFonts w:ascii="Times New Roman" w:hAnsi="Times New Roman" w:cs="Times New Roman"/>
          <w:sz w:val="28"/>
          <w:szCs w:val="28"/>
        </w:rPr>
        <w:t xml:space="preserve">диаграммы </w:t>
      </w:r>
      <w:r w:rsidR="00B65DB5" w:rsidRPr="000B510D">
        <w:rPr>
          <w:rFonts w:ascii="Times New Roman" w:hAnsi="Times New Roman" w:cs="Times New Roman"/>
          <w:sz w:val="28"/>
          <w:szCs w:val="28"/>
        </w:rPr>
        <w:t xml:space="preserve">видно, что агрессивность </w:t>
      </w:r>
      <w:r w:rsidRPr="000B510D">
        <w:rPr>
          <w:rFonts w:ascii="Times New Roman" w:hAnsi="Times New Roman" w:cs="Times New Roman"/>
          <w:sz w:val="28"/>
          <w:szCs w:val="28"/>
        </w:rPr>
        <w:t>обучающиеся</w:t>
      </w:r>
      <w:r w:rsidR="00B65DB5" w:rsidRPr="000B510D">
        <w:rPr>
          <w:rFonts w:ascii="Times New Roman" w:hAnsi="Times New Roman" w:cs="Times New Roman"/>
          <w:sz w:val="28"/>
          <w:szCs w:val="28"/>
        </w:rPr>
        <w:t xml:space="preserve"> проявляют реже, </w:t>
      </w:r>
      <w:r w:rsidRPr="000B510D">
        <w:rPr>
          <w:rFonts w:ascii="Times New Roman" w:hAnsi="Times New Roman" w:cs="Times New Roman"/>
          <w:sz w:val="28"/>
          <w:szCs w:val="28"/>
        </w:rPr>
        <w:t>чем враждебность. З</w:t>
      </w:r>
      <w:r w:rsidR="00B65DB5" w:rsidRPr="000B510D">
        <w:rPr>
          <w:rFonts w:ascii="Times New Roman" w:hAnsi="Times New Roman" w:cs="Times New Roman"/>
          <w:sz w:val="28"/>
          <w:szCs w:val="28"/>
        </w:rPr>
        <w:t>начит</w:t>
      </w:r>
      <w:r w:rsidR="001D0B03" w:rsidRPr="000B510D">
        <w:rPr>
          <w:rFonts w:ascii="Times New Roman" w:hAnsi="Times New Roman" w:cs="Times New Roman"/>
          <w:sz w:val="28"/>
          <w:szCs w:val="28"/>
        </w:rPr>
        <w:t>,</w:t>
      </w:r>
      <w:r w:rsidR="00B65DB5" w:rsidRPr="000B510D">
        <w:rPr>
          <w:rFonts w:ascii="Times New Roman" w:hAnsi="Times New Roman" w:cs="Times New Roman"/>
          <w:sz w:val="28"/>
          <w:szCs w:val="28"/>
        </w:rPr>
        <w:t xml:space="preserve"> она не является причиной </w:t>
      </w:r>
      <w:r w:rsidR="001D0B03" w:rsidRPr="000B510D">
        <w:rPr>
          <w:rFonts w:ascii="Times New Roman" w:hAnsi="Times New Roman" w:cs="Times New Roman"/>
          <w:sz w:val="28"/>
          <w:szCs w:val="28"/>
        </w:rPr>
        <w:t xml:space="preserve">большинства школьных </w:t>
      </w:r>
      <w:r w:rsidR="00B65DB5" w:rsidRPr="000B510D">
        <w:rPr>
          <w:rFonts w:ascii="Times New Roman" w:hAnsi="Times New Roman" w:cs="Times New Roman"/>
          <w:sz w:val="28"/>
          <w:szCs w:val="28"/>
        </w:rPr>
        <w:t>конфликтов</w:t>
      </w:r>
      <w:r w:rsidRPr="000B510D">
        <w:rPr>
          <w:rFonts w:ascii="Times New Roman" w:hAnsi="Times New Roman" w:cs="Times New Roman"/>
          <w:sz w:val="28"/>
          <w:szCs w:val="28"/>
        </w:rPr>
        <w:t>.</w:t>
      </w:r>
      <w:r w:rsidR="00B65DB5" w:rsidRPr="000B51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1761" w:rsidRPr="000B510D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Напротив,  в</w:t>
      </w:r>
      <w:r w:rsidR="00B65DB5" w:rsidRPr="000B510D">
        <w:rPr>
          <w:rFonts w:ascii="Times New Roman" w:eastAsia="Times New Roman" w:hAnsi="Times New Roman" w:cs="Times New Roman"/>
          <w:color w:val="000000"/>
          <w:sz w:val="28"/>
          <w:szCs w:val="28"/>
        </w:rPr>
        <w:t>раждебность как реакция, развивающая негативные чувства и не</w:t>
      </w:r>
      <w:r w:rsidR="00EB1761" w:rsidRPr="000B51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гативные оценки людей и событий доминирует в среде обучающихся. </w:t>
      </w:r>
      <w:r w:rsidR="00EB1761" w:rsidRPr="000B510D">
        <w:rPr>
          <w:rFonts w:ascii="Times New Roman" w:eastAsia="Times New Roman" w:hAnsi="Times New Roman" w:cs="Times New Roman"/>
          <w:sz w:val="28"/>
          <w:szCs w:val="28"/>
        </w:rPr>
        <w:t>Враждебность по тесту высчитывается</w:t>
      </w:r>
      <w:r w:rsidR="004041DE" w:rsidRPr="000B510D">
        <w:rPr>
          <w:rFonts w:ascii="Times New Roman" w:eastAsia="Times New Roman" w:hAnsi="Times New Roman" w:cs="Times New Roman"/>
          <w:sz w:val="28"/>
          <w:szCs w:val="28"/>
        </w:rPr>
        <w:t>, как сумма по шкалам подозрительности и обиде.</w:t>
      </w:r>
      <w:r w:rsidR="00EB1761" w:rsidRPr="000B5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1DE" w:rsidRPr="000B510D">
        <w:rPr>
          <w:rFonts w:ascii="Times New Roman" w:eastAsia="Times New Roman" w:hAnsi="Times New Roman" w:cs="Times New Roman"/>
          <w:sz w:val="28"/>
          <w:szCs w:val="28"/>
        </w:rPr>
        <w:t>Значит, в первую очередь</w:t>
      </w:r>
      <w:r w:rsidR="00EB1761" w:rsidRPr="000B510D">
        <w:rPr>
          <w:rFonts w:ascii="Times New Roman" w:eastAsia="Times New Roman" w:hAnsi="Times New Roman" w:cs="Times New Roman"/>
          <w:sz w:val="28"/>
          <w:szCs w:val="28"/>
        </w:rPr>
        <w:t xml:space="preserve"> нужно рабо</w:t>
      </w:r>
      <w:r w:rsidR="004041DE" w:rsidRPr="000B510D">
        <w:rPr>
          <w:rFonts w:ascii="Times New Roman" w:eastAsia="Times New Roman" w:hAnsi="Times New Roman" w:cs="Times New Roman"/>
          <w:sz w:val="28"/>
          <w:szCs w:val="28"/>
        </w:rPr>
        <w:t>тать именно с этими  чувствами, понимая, что о</w:t>
      </w:r>
      <w:r w:rsidR="004041DE" w:rsidRPr="000B510D">
        <w:rPr>
          <w:rStyle w:val="c1"/>
          <w:rFonts w:ascii="Times New Roman" w:hAnsi="Times New Roman" w:cs="Times New Roman"/>
          <w:sz w:val="28"/>
          <w:szCs w:val="28"/>
        </w:rPr>
        <w:t>бида</w:t>
      </w:r>
      <w:r w:rsidR="007B55AC" w:rsidRPr="000B510D">
        <w:rPr>
          <w:rStyle w:val="c1"/>
          <w:rFonts w:ascii="Times New Roman" w:hAnsi="Times New Roman" w:cs="Times New Roman"/>
          <w:sz w:val="28"/>
          <w:szCs w:val="28"/>
        </w:rPr>
        <w:t xml:space="preserve"> – </w:t>
      </w:r>
      <w:r w:rsidR="004041DE" w:rsidRPr="000B510D">
        <w:rPr>
          <w:rStyle w:val="c1"/>
          <w:rFonts w:ascii="Times New Roman" w:hAnsi="Times New Roman" w:cs="Times New Roman"/>
          <w:sz w:val="28"/>
          <w:szCs w:val="28"/>
        </w:rPr>
        <w:t xml:space="preserve">это </w:t>
      </w:r>
      <w:r w:rsidR="007B55AC" w:rsidRPr="000B510D">
        <w:rPr>
          <w:rStyle w:val="c1"/>
          <w:rFonts w:ascii="Times New Roman" w:hAnsi="Times New Roman" w:cs="Times New Roman"/>
          <w:sz w:val="28"/>
          <w:szCs w:val="28"/>
        </w:rPr>
        <w:t xml:space="preserve">зависть и ненависть к </w:t>
      </w:r>
      <w:r w:rsidR="007B55AC" w:rsidRPr="000B510D"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окружающим, </w:t>
      </w:r>
      <w:r w:rsidR="004041DE" w:rsidRPr="000B510D">
        <w:rPr>
          <w:rStyle w:val="c1"/>
          <w:rFonts w:ascii="Times New Roman" w:hAnsi="Times New Roman" w:cs="Times New Roman"/>
          <w:sz w:val="28"/>
          <w:szCs w:val="28"/>
        </w:rPr>
        <w:t xml:space="preserve">которая </w:t>
      </w:r>
      <w:r w:rsidR="007B55AC" w:rsidRPr="000B510D">
        <w:rPr>
          <w:rStyle w:val="c1"/>
          <w:rFonts w:ascii="Times New Roman" w:hAnsi="Times New Roman" w:cs="Times New Roman"/>
          <w:sz w:val="28"/>
          <w:szCs w:val="28"/>
        </w:rPr>
        <w:t>обусловл</w:t>
      </w:r>
      <w:r w:rsidR="004041DE" w:rsidRPr="000B510D">
        <w:rPr>
          <w:rStyle w:val="c1"/>
          <w:rFonts w:ascii="Times New Roman" w:hAnsi="Times New Roman" w:cs="Times New Roman"/>
          <w:sz w:val="28"/>
          <w:szCs w:val="28"/>
        </w:rPr>
        <w:t xml:space="preserve">ена чувством горечи, гнева на </w:t>
      </w:r>
      <w:r w:rsidR="007B55AC" w:rsidRPr="000B510D">
        <w:rPr>
          <w:rStyle w:val="c1"/>
          <w:rFonts w:ascii="Times New Roman" w:hAnsi="Times New Roman" w:cs="Times New Roman"/>
          <w:sz w:val="28"/>
          <w:szCs w:val="28"/>
        </w:rPr>
        <w:t>весь мир за действительные или мнимые страдания.</w:t>
      </w:r>
      <w:r w:rsidR="001D0B03" w:rsidRPr="000B510D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7B55AC" w:rsidRPr="000B510D">
        <w:rPr>
          <w:rStyle w:val="c1"/>
          <w:rFonts w:ascii="Times New Roman" w:hAnsi="Times New Roman" w:cs="Times New Roman"/>
          <w:sz w:val="28"/>
          <w:szCs w:val="28"/>
        </w:rPr>
        <w:t>Подозрительность – недоверие и осторожность по отношению к людям, основанные на убеждении, что окружающие намерены причинить вред.</w:t>
      </w:r>
    </w:p>
    <w:p w:rsidR="007B55AC" w:rsidRPr="000B510D" w:rsidRDefault="004041DE" w:rsidP="000B510D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1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7B55AC" w:rsidRPr="000B510D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подростковом возрасте</w:t>
      </w:r>
      <w:r w:rsidRPr="000B51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больше всего нуждается в обучении контролировать свои чувства</w:t>
      </w:r>
      <w:r w:rsidR="007B55AC" w:rsidRPr="000B510D">
        <w:rPr>
          <w:rFonts w:ascii="Times New Roman" w:eastAsia="Times New Roman" w:hAnsi="Times New Roman" w:cs="Times New Roman"/>
          <w:color w:val="000000"/>
          <w:sz w:val="28"/>
          <w:szCs w:val="28"/>
        </w:rPr>
        <w:t>. Враждебность формируется, это</w:t>
      </w:r>
      <w:r w:rsidRPr="000B51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чувство приобретённое</w:t>
      </w:r>
      <w:r w:rsidR="007B55AC" w:rsidRPr="000B51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не врождённое. Окружающая среда: семейное воспитание, школа, сверстники, </w:t>
      </w:r>
      <w:r w:rsidR="001D0B03" w:rsidRPr="000B51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СМИ </w:t>
      </w:r>
      <w:r w:rsidR="007B55AC" w:rsidRPr="000B51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являются тем ключом, который запускает механизм в действие. </w:t>
      </w:r>
    </w:p>
    <w:p w:rsidR="004041DE" w:rsidRPr="000B510D" w:rsidRDefault="004041DE" w:rsidP="000B510D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10D"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Проанализировав результаты диагностики, мы выработали следующие рекомендации для профилактики конфликтов в школьной среде:</w:t>
      </w:r>
    </w:p>
    <w:p w:rsidR="004041DE" w:rsidRPr="000B510D" w:rsidRDefault="004041DE" w:rsidP="000B510D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10D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включить</w:t>
      </w:r>
      <w:r w:rsidR="00B65DB5" w:rsidRPr="000B51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воспитательную работу классных руководителей и школы мероприятия направленные на </w:t>
      </w:r>
      <w:r w:rsidR="004F1F98" w:rsidRPr="000B51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коррекцию </w:t>
      </w:r>
      <w:r w:rsidR="007B55AC" w:rsidRPr="000B51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эмоционально-волевой сферы, </w:t>
      </w:r>
      <w:r w:rsidR="004F1F98" w:rsidRPr="000B510D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чувства подозрительности и обиды.</w:t>
      </w:r>
      <w:r w:rsidR="007B55AC" w:rsidRPr="000B51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041DE" w:rsidRPr="000B510D" w:rsidRDefault="004041DE" w:rsidP="000B510D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10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7B55AC" w:rsidRPr="000B51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ормировать адекватную самооценку, доверие и умение сдерживать отрицательные эмоции, просить прощения. </w:t>
      </w:r>
    </w:p>
    <w:p w:rsidR="004041DE" w:rsidRPr="000B510D" w:rsidRDefault="004041DE" w:rsidP="000B510D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1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F5AE8" w:rsidRPr="000B510D">
        <w:rPr>
          <w:rFonts w:ascii="Times New Roman" w:eastAsia="Times New Roman" w:hAnsi="Times New Roman" w:cs="Times New Roman"/>
          <w:color w:val="000000"/>
          <w:sz w:val="28"/>
          <w:szCs w:val="28"/>
        </w:rPr>
        <w:t>ыходить из конфликтной ситуации при п</w:t>
      </w:r>
      <w:r w:rsidRPr="000B510D">
        <w:rPr>
          <w:rFonts w:ascii="Times New Roman" w:eastAsia="Times New Roman" w:hAnsi="Times New Roman" w:cs="Times New Roman"/>
          <w:color w:val="000000"/>
          <w:sz w:val="28"/>
          <w:szCs w:val="28"/>
        </w:rPr>
        <w:t>омощи конструктивных способов, не чувствуя</w:t>
      </w:r>
      <w:r w:rsidR="001F5AE8" w:rsidRPr="000B51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себя обиженным и оскорблённым. </w:t>
      </w:r>
    </w:p>
    <w:p w:rsidR="004041DE" w:rsidRPr="000B510D" w:rsidRDefault="004041DE" w:rsidP="000B510D">
      <w:pPr>
        <w:pStyle w:val="a4"/>
        <w:spacing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10D">
        <w:rPr>
          <w:rFonts w:ascii="Times New Roman" w:eastAsia="Times New Roman" w:hAnsi="Times New Roman" w:cs="Times New Roman"/>
          <w:color w:val="000000"/>
          <w:sz w:val="28"/>
          <w:szCs w:val="28"/>
        </w:rPr>
        <w:t>Всё это можно реализовывать в школе через тренинги, деловые и ролевые игры</w:t>
      </w:r>
      <w:r w:rsidR="00B915C4" w:rsidRPr="000B51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8734A" w:rsidRPr="000B510D" w:rsidRDefault="00B915C4" w:rsidP="000B510D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1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8 классе </w:t>
      </w:r>
      <w:r w:rsidR="00FF6D6C" w:rsidRPr="000B51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был</w:t>
      </w:r>
      <w:r w:rsidRPr="000B51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проведён</w:t>
      </w:r>
      <w:r w:rsidR="00B8734A" w:rsidRPr="000B51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B51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дополнительный тест</w:t>
      </w:r>
      <w:r w:rsidR="00B8734A" w:rsidRPr="000B51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предрасположенности личности к конфликтному поведению К.Томаса.</w:t>
      </w:r>
      <w:r w:rsidR="00B8734A" w:rsidRPr="000B51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 методика так же может быть рекомендована в качестве подготовительной работы к проведению классного часа в старшей школе на тему «Конфликт и агрессия в нашем классе». Она позволит учащимся разобраться в особенностях собственного поведения во фрустрирующих школьных ситуациях и с помощью психолога найти оптимальный способ поведения в конфликте. Для описания типов поведения людей в конфликтных ситуациях автор методики К. Томас считает применимой двухмерную модель регулирования конфликтов, основополагающими измерениями в которой являются кооперация, </w:t>
      </w:r>
      <w:r w:rsidR="00B8734A" w:rsidRPr="000B51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связанная с вниманием человека к интересам других людей, вовлеченных в конфликт, и напористость, для которой характерен акцент на защите собственных интересов. Соответственно этим двум основным измерениям К.Томас выделяет следующие способы регулирования конфликтов: соревнование, приспособление, компромисс, избегание, сотрудничество. К.Томас считает, что только в ситуации сотрудничества обе стороны оказываются в выигрыше. В своем опроснике по выявлению типичных форм поведения К.Томас описывает каждый из пяти перечисленных возможных вариантов двенадцатью суждениями о поведении индивида в конфликтной ситуации.</w:t>
      </w:r>
      <w:r w:rsidR="00B8734A" w:rsidRPr="000B510D">
        <w:rPr>
          <w:rFonts w:ascii="Times New Roman" w:hAnsi="Times New Roman" w:cs="Times New Roman"/>
          <w:sz w:val="28"/>
          <w:szCs w:val="28"/>
        </w:rPr>
        <w:tab/>
        <w:t xml:space="preserve">Анализ полученных данных по 8 классу свидетельствует о том, что большинство обучающихся выбрали сотрудничество или компромисс, но есть, и такие кто попытается избежать конфликта (это зависит от личностных особенностей). Только двое подростков выбрали путь противоборства. Можно сделать вывод, что обучающиеся могут оценить ситуацию и самостоятельно попытаются в ней разобраться. Радует и то, что большинство выбирали конструктивный способ </w:t>
      </w:r>
      <w:r w:rsidRPr="000B510D">
        <w:rPr>
          <w:rFonts w:ascii="Times New Roman" w:hAnsi="Times New Roman" w:cs="Times New Roman"/>
          <w:sz w:val="28"/>
          <w:szCs w:val="28"/>
        </w:rPr>
        <w:t>разрешения</w:t>
      </w:r>
      <w:r w:rsidR="00B8734A" w:rsidRPr="000B510D">
        <w:rPr>
          <w:rFonts w:ascii="Times New Roman" w:hAnsi="Times New Roman" w:cs="Times New Roman"/>
          <w:sz w:val="28"/>
          <w:szCs w:val="28"/>
        </w:rPr>
        <w:t xml:space="preserve"> конфликтной ситуации.</w:t>
      </w:r>
    </w:p>
    <w:p w:rsidR="00DB4778" w:rsidRPr="000B510D" w:rsidRDefault="00B8734A" w:rsidP="000B510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1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</w:t>
      </w:r>
      <w:r w:rsidR="00B915C4" w:rsidRPr="000B51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полученные данные не выявили </w:t>
      </w:r>
      <w:r w:rsidR="00B915C4" w:rsidRPr="000B510D">
        <w:rPr>
          <w:rFonts w:ascii="Times New Roman" w:hAnsi="Times New Roman" w:cs="Times New Roman"/>
          <w:sz w:val="28"/>
          <w:szCs w:val="28"/>
        </w:rPr>
        <w:t>ведущий тип конфликта для разработки модели службы школьной медиации, зато мы смогли изучить конфликтные ситуации в среде учащихся, и проверить, готовы ли они к самостоятельному конструктивному выходу из затруднительных положений.</w:t>
      </w:r>
      <w:r w:rsidR="00FF6D6C" w:rsidRPr="000B510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B4778" w:rsidRPr="000B510D" w:rsidSect="000B510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2CF" w:rsidRDefault="00D832CF" w:rsidP="00167FF7">
      <w:pPr>
        <w:spacing w:after="0" w:line="240" w:lineRule="auto"/>
      </w:pPr>
      <w:r>
        <w:separator/>
      </w:r>
    </w:p>
  </w:endnote>
  <w:endnote w:type="continuationSeparator" w:id="1">
    <w:p w:rsidR="00D832CF" w:rsidRDefault="00D832CF" w:rsidP="0016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70443"/>
      <w:docPartObj>
        <w:docPartGallery w:val="Page Numbers (Bottom of Page)"/>
        <w:docPartUnique/>
      </w:docPartObj>
    </w:sdtPr>
    <w:sdtContent>
      <w:p w:rsidR="006B3E5D" w:rsidRDefault="000834F6">
        <w:pPr>
          <w:pStyle w:val="a8"/>
          <w:jc w:val="center"/>
        </w:pPr>
        <w:fldSimple w:instr=" PAGE   \* MERGEFORMAT ">
          <w:r w:rsidR="00CF0633">
            <w:rPr>
              <w:noProof/>
            </w:rPr>
            <w:t>1</w:t>
          </w:r>
        </w:fldSimple>
      </w:p>
    </w:sdtContent>
  </w:sdt>
  <w:p w:rsidR="00580AE4" w:rsidRDefault="00580AE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2CF" w:rsidRDefault="00D832CF" w:rsidP="00167FF7">
      <w:pPr>
        <w:spacing w:after="0" w:line="240" w:lineRule="auto"/>
      </w:pPr>
      <w:r>
        <w:separator/>
      </w:r>
    </w:p>
  </w:footnote>
  <w:footnote w:type="continuationSeparator" w:id="1">
    <w:p w:rsidR="00D832CF" w:rsidRDefault="00D832CF" w:rsidP="00167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/>
      </w:r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331" w:hanging="360"/>
      </w:pPr>
      <w:rPr>
        <w:rFonts w:ascii="Symbol" w:hAnsi="Symbol"/>
      </w:rPr>
    </w:lvl>
  </w:abstractNum>
  <w:abstractNum w:abstractNumId="2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3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Symbol" w:hAnsi="Symbol"/>
      </w:rPr>
    </w:lvl>
  </w:abstractNum>
  <w:abstractNum w:abstractNumId="4">
    <w:nsid w:val="09FE165F"/>
    <w:multiLevelType w:val="multilevel"/>
    <w:tmpl w:val="342CF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E215AF"/>
    <w:multiLevelType w:val="hybridMultilevel"/>
    <w:tmpl w:val="482E820C"/>
    <w:lvl w:ilvl="0" w:tplc="9D9285A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E0D7D"/>
    <w:multiLevelType w:val="hybridMultilevel"/>
    <w:tmpl w:val="415CDF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340A8"/>
    <w:multiLevelType w:val="hybridMultilevel"/>
    <w:tmpl w:val="2DBE4624"/>
    <w:lvl w:ilvl="0" w:tplc="276A82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00CE"/>
    <w:rsid w:val="000446D0"/>
    <w:rsid w:val="00064FD9"/>
    <w:rsid w:val="000834F6"/>
    <w:rsid w:val="0009253F"/>
    <w:rsid w:val="000A119C"/>
    <w:rsid w:val="000B510D"/>
    <w:rsid w:val="00167FF7"/>
    <w:rsid w:val="001D0B03"/>
    <w:rsid w:val="001F5AE8"/>
    <w:rsid w:val="00270333"/>
    <w:rsid w:val="0027076C"/>
    <w:rsid w:val="00285AF0"/>
    <w:rsid w:val="002F7BBC"/>
    <w:rsid w:val="00325D08"/>
    <w:rsid w:val="003328AE"/>
    <w:rsid w:val="003773FE"/>
    <w:rsid w:val="003B675E"/>
    <w:rsid w:val="004026FF"/>
    <w:rsid w:val="004041DE"/>
    <w:rsid w:val="00457D53"/>
    <w:rsid w:val="004760EE"/>
    <w:rsid w:val="004F1F98"/>
    <w:rsid w:val="00580AE4"/>
    <w:rsid w:val="005A7F97"/>
    <w:rsid w:val="005F10ED"/>
    <w:rsid w:val="006B3E5D"/>
    <w:rsid w:val="006D2BB0"/>
    <w:rsid w:val="006E3FAC"/>
    <w:rsid w:val="00702D06"/>
    <w:rsid w:val="00765433"/>
    <w:rsid w:val="007913DD"/>
    <w:rsid w:val="007A544A"/>
    <w:rsid w:val="007B55AC"/>
    <w:rsid w:val="007D2027"/>
    <w:rsid w:val="008115F1"/>
    <w:rsid w:val="00842380"/>
    <w:rsid w:val="0084534E"/>
    <w:rsid w:val="008C7915"/>
    <w:rsid w:val="00924FC4"/>
    <w:rsid w:val="00993E86"/>
    <w:rsid w:val="009D1DD9"/>
    <w:rsid w:val="00A108E3"/>
    <w:rsid w:val="00A25E94"/>
    <w:rsid w:val="00A330F0"/>
    <w:rsid w:val="00AA31CB"/>
    <w:rsid w:val="00B64002"/>
    <w:rsid w:val="00B65DB5"/>
    <w:rsid w:val="00B8734A"/>
    <w:rsid w:val="00B910C8"/>
    <w:rsid w:val="00B915C4"/>
    <w:rsid w:val="00C85B15"/>
    <w:rsid w:val="00CC00CE"/>
    <w:rsid w:val="00CF0633"/>
    <w:rsid w:val="00D832CF"/>
    <w:rsid w:val="00DB4778"/>
    <w:rsid w:val="00EB1761"/>
    <w:rsid w:val="00EF24D3"/>
    <w:rsid w:val="00F61855"/>
    <w:rsid w:val="00F96D35"/>
    <w:rsid w:val="00FF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4D3"/>
    <w:rPr>
      <w:color w:val="0000FF"/>
      <w:u w:val="single"/>
    </w:rPr>
  </w:style>
  <w:style w:type="paragraph" w:styleId="a4">
    <w:name w:val="No Spacing"/>
    <w:uiPriority w:val="1"/>
    <w:qFormat/>
    <w:rsid w:val="00EF24D3"/>
    <w:pPr>
      <w:spacing w:after="0" w:line="240" w:lineRule="auto"/>
    </w:pPr>
  </w:style>
  <w:style w:type="paragraph" w:customStyle="1" w:styleId="c2">
    <w:name w:val="c2"/>
    <w:basedOn w:val="a"/>
    <w:rsid w:val="007B5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B55AC"/>
  </w:style>
  <w:style w:type="paragraph" w:styleId="a5">
    <w:name w:val="List Paragraph"/>
    <w:basedOn w:val="a"/>
    <w:uiPriority w:val="34"/>
    <w:qFormat/>
    <w:rsid w:val="00167FF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67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7FF7"/>
  </w:style>
  <w:style w:type="paragraph" w:styleId="a8">
    <w:name w:val="footer"/>
    <w:basedOn w:val="a"/>
    <w:link w:val="a9"/>
    <w:uiPriority w:val="99"/>
    <w:unhideWhenUsed/>
    <w:rsid w:val="00167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7FF7"/>
  </w:style>
  <w:style w:type="table" w:styleId="aa">
    <w:name w:val="Table Grid"/>
    <w:basedOn w:val="a1"/>
    <w:uiPriority w:val="59"/>
    <w:rsid w:val="00580A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80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0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5;&#1088;&#1084;&#1072;&#1082;&#1086;&#1074;&#1089;&#1082;&#1072;&#1103;%20&#1057;&#1054;&#1064;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Лист1!$C$2</c:f>
              <c:strCache>
                <c:ptCount val="1"/>
                <c:pt idx="0">
                  <c:v>индекс агрессивности</c:v>
                </c:pt>
              </c:strCache>
            </c:strRef>
          </c:tx>
          <c:cat>
            <c:strRef>
              <c:f>Лист1!$B$3:$B$14</c:f>
              <c:strCache>
                <c:ptCount val="12"/>
                <c:pt idx="0">
                  <c:v>3 "А"</c:v>
                </c:pt>
                <c:pt idx="1">
                  <c:v>3 "Б"</c:v>
                </c:pt>
                <c:pt idx="2">
                  <c:v>4 "А"</c:v>
                </c:pt>
                <c:pt idx="3">
                  <c:v>5</c:v>
                </c:pt>
                <c:pt idx="4">
                  <c:v>6"А"</c:v>
                </c:pt>
                <c:pt idx="5">
                  <c:v>6 "Б"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педагоги</c:v>
                </c:pt>
              </c:strCache>
            </c:strRef>
          </c:cat>
          <c:val>
            <c:numRef>
              <c:f>Лист1!$C$3:$C$14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3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Лист1!$D$2</c:f>
              <c:strCache>
                <c:ptCount val="1"/>
                <c:pt idx="0">
                  <c:v>индекс враждебности</c:v>
                </c:pt>
              </c:strCache>
            </c:strRef>
          </c:tx>
          <c:cat>
            <c:strRef>
              <c:f>Лист1!$B$3:$B$14</c:f>
              <c:strCache>
                <c:ptCount val="12"/>
                <c:pt idx="0">
                  <c:v>3 "А"</c:v>
                </c:pt>
                <c:pt idx="1">
                  <c:v>3 "Б"</c:v>
                </c:pt>
                <c:pt idx="2">
                  <c:v>4 "А"</c:v>
                </c:pt>
                <c:pt idx="3">
                  <c:v>5</c:v>
                </c:pt>
                <c:pt idx="4">
                  <c:v>6"А"</c:v>
                </c:pt>
                <c:pt idx="5">
                  <c:v>6 "Б"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педагоги</c:v>
                </c:pt>
              </c:strCache>
            </c:strRef>
          </c:cat>
          <c:val>
            <c:numRef>
              <c:f>Лист1!$D$3:$D$14</c:f>
              <c:numCache>
                <c:formatCode>General</c:formatCode>
                <c:ptCount val="12"/>
                <c:pt idx="0">
                  <c:v>6</c:v>
                </c:pt>
                <c:pt idx="1">
                  <c:v>4</c:v>
                </c:pt>
                <c:pt idx="2">
                  <c:v>7</c:v>
                </c:pt>
                <c:pt idx="3">
                  <c:v>8</c:v>
                </c:pt>
                <c:pt idx="4">
                  <c:v>6</c:v>
                </c:pt>
                <c:pt idx="5">
                  <c:v>7</c:v>
                </c:pt>
                <c:pt idx="6">
                  <c:v>5</c:v>
                </c:pt>
                <c:pt idx="7">
                  <c:v>10</c:v>
                </c:pt>
                <c:pt idx="8">
                  <c:v>9</c:v>
                </c:pt>
                <c:pt idx="9">
                  <c:v>4</c:v>
                </c:pt>
                <c:pt idx="10">
                  <c:v>4</c:v>
                </c:pt>
                <c:pt idx="11">
                  <c:v>1</c:v>
                </c:pt>
              </c:numCache>
            </c:numRef>
          </c:val>
        </c:ser>
        <c:gapWidth val="75"/>
        <c:overlap val="-25"/>
        <c:axId val="139929472"/>
        <c:axId val="139931008"/>
      </c:barChart>
      <c:catAx>
        <c:axId val="13992947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139931008"/>
        <c:crosses val="autoZero"/>
        <c:auto val="1"/>
        <c:lblAlgn val="ctr"/>
        <c:lblOffset val="100"/>
      </c:catAx>
      <c:valAx>
        <c:axId val="13993100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1400" b="1"/>
            </a:pPr>
            <a:endParaRPr lang="ru-RU"/>
          </a:p>
        </c:txPr>
        <c:crossAx val="139929472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1400" baseline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 baseline="0"/>
            </a:pPr>
            <a:endParaRPr lang="ru-RU"/>
          </a:p>
        </c:txPr>
      </c:legendEntry>
      <c:layout>
        <c:manualLayout>
          <c:xMode val="edge"/>
          <c:yMode val="edge"/>
          <c:x val="0.10619914698162822"/>
          <c:y val="0.87455511811023623"/>
          <c:w val="0.78760170603674562"/>
          <c:h val="0.1143337707786536"/>
        </c:manualLayout>
      </c:layout>
      <c:txPr>
        <a:bodyPr/>
        <a:lstStyle/>
        <a:p>
          <a:pPr>
            <a:defRPr sz="1890" baseline="0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Ермаковская СОШ</dc:creator>
  <cp:lastModifiedBy>Нина Ивановна</cp:lastModifiedBy>
  <cp:revision>14</cp:revision>
  <dcterms:created xsi:type="dcterms:W3CDTF">2016-04-10T19:40:00Z</dcterms:created>
  <dcterms:modified xsi:type="dcterms:W3CDTF">2016-09-27T09:38:00Z</dcterms:modified>
</cp:coreProperties>
</file>