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7" w:rsidRDefault="00E410B7" w:rsidP="00D13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МАСТЕР-КЛАСС «КРУГ СООБЩЕСТВА» </w:t>
      </w:r>
    </w:p>
    <w:p w:rsidR="00D131A2" w:rsidRPr="00E410B7" w:rsidRDefault="00E410B7" w:rsidP="00E410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10B7">
        <w:rPr>
          <w:rFonts w:ascii="Times New Roman" w:hAnsi="Times New Roman" w:cs="Times New Roman"/>
          <w:sz w:val="26"/>
          <w:szCs w:val="26"/>
        </w:rPr>
        <w:t>(</w:t>
      </w:r>
      <w:r w:rsidR="00005CA7" w:rsidRPr="00E410B7">
        <w:rPr>
          <w:rFonts w:ascii="Times New Roman" w:hAnsi="Times New Roman" w:cs="Times New Roman"/>
          <w:sz w:val="26"/>
          <w:szCs w:val="26"/>
        </w:rPr>
        <w:t>для заместителей директоров по воспитательной работе Рыбинского МР</w:t>
      </w:r>
      <w:r w:rsidRPr="00E410B7">
        <w:rPr>
          <w:rFonts w:ascii="Times New Roman" w:hAnsi="Times New Roman" w:cs="Times New Roman"/>
          <w:sz w:val="26"/>
          <w:szCs w:val="26"/>
        </w:rPr>
        <w:t>)</w:t>
      </w:r>
    </w:p>
    <w:p w:rsidR="00D131A2" w:rsidRDefault="00D131A2" w:rsidP="00D131A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1A2" w:rsidRPr="00E410B7" w:rsidRDefault="00D131A2" w:rsidP="00D131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410B7">
        <w:rPr>
          <w:rFonts w:ascii="Times New Roman" w:hAnsi="Times New Roman" w:cs="Times New Roman"/>
          <w:i/>
          <w:sz w:val="26"/>
          <w:szCs w:val="26"/>
        </w:rPr>
        <w:t xml:space="preserve"> Яковлева Маргарита Анатольевна, </w:t>
      </w:r>
    </w:p>
    <w:p w:rsidR="00D131A2" w:rsidRPr="00E410B7" w:rsidRDefault="00D131A2" w:rsidP="00D131A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410B7">
        <w:rPr>
          <w:rFonts w:ascii="Times New Roman" w:hAnsi="Times New Roman" w:cs="Times New Roman"/>
          <w:i/>
          <w:sz w:val="26"/>
          <w:szCs w:val="26"/>
        </w:rPr>
        <w:t xml:space="preserve">заместитель директора по ВР, </w:t>
      </w:r>
    </w:p>
    <w:p w:rsidR="00D131A2" w:rsidRPr="00E410B7" w:rsidRDefault="00D131A2" w:rsidP="00D131A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410B7">
        <w:rPr>
          <w:rFonts w:ascii="Times New Roman" w:hAnsi="Times New Roman" w:cs="Times New Roman"/>
          <w:i/>
          <w:sz w:val="26"/>
          <w:szCs w:val="26"/>
        </w:rPr>
        <w:t>куратор службы школьной медиации «ШАНС».</w:t>
      </w:r>
    </w:p>
    <w:p w:rsidR="00005CA7" w:rsidRPr="00005CA7" w:rsidRDefault="00005CA7" w:rsidP="00491A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2505" w:rsidRPr="00E410B7" w:rsidRDefault="00005CA7" w:rsidP="00D1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Источник заказа</w:t>
      </w:r>
      <w:r w:rsidRPr="00D131A2">
        <w:rPr>
          <w:rFonts w:ascii="Times New Roman" w:hAnsi="Times New Roman" w:cs="Times New Roman"/>
          <w:sz w:val="28"/>
          <w:szCs w:val="28"/>
        </w:rPr>
        <w:t>: МОУ ДПО «Учебно-методический центр»</w:t>
      </w:r>
    </w:p>
    <w:p w:rsidR="00005CA7" w:rsidRPr="00D131A2" w:rsidRDefault="006C2C3A" w:rsidP="00D1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Ведущая программы</w:t>
      </w:r>
      <w:r w:rsidRPr="00D131A2">
        <w:rPr>
          <w:rFonts w:ascii="Times New Roman" w:hAnsi="Times New Roman" w:cs="Times New Roman"/>
          <w:sz w:val="28"/>
          <w:szCs w:val="28"/>
        </w:rPr>
        <w:t>: М.А. Яковлева, куратор Службы школьной медиации «ШАНС» МОУ Ермаковская СОШ Рыбинского МР</w:t>
      </w:r>
      <w:r w:rsidR="00C663AC" w:rsidRPr="00D131A2">
        <w:rPr>
          <w:rFonts w:ascii="Times New Roman" w:hAnsi="Times New Roman" w:cs="Times New Roman"/>
          <w:sz w:val="28"/>
          <w:szCs w:val="28"/>
        </w:rPr>
        <w:t>.</w:t>
      </w:r>
    </w:p>
    <w:p w:rsidR="004B2505" w:rsidRPr="00E410B7" w:rsidRDefault="00C663AC" w:rsidP="00D1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  <w:r w:rsidRPr="00D131A2">
        <w:rPr>
          <w:rFonts w:ascii="Times New Roman" w:hAnsi="Times New Roman" w:cs="Times New Roman"/>
          <w:sz w:val="28"/>
          <w:szCs w:val="28"/>
        </w:rPr>
        <w:t>: От МОУ ДПО «УМЦ» поступил запрос на проведение муниципального семинара для заместителей директоров по ВР школ Рыбинского МР. В ходе семинара была представлена система работы Ермаковской школы по созданию и развитию СШМ, программа развития Службы, проведен мастер-класс по восстановительной программе «Медиация» и мастер-класс по восстановительной программе «Круг сообщества».</w:t>
      </w:r>
    </w:p>
    <w:p w:rsidR="0052269B" w:rsidRPr="00D131A2" w:rsidRDefault="00C663AC" w:rsidP="00D1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Ход программы</w:t>
      </w:r>
      <w:r w:rsidR="00776A4D" w:rsidRPr="00D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69B" w:rsidRPr="00D131A2">
        <w:rPr>
          <w:rFonts w:ascii="Times New Roman" w:hAnsi="Times New Roman" w:cs="Times New Roman"/>
          <w:sz w:val="28"/>
          <w:szCs w:val="28"/>
        </w:rPr>
        <w:t>Круг сообщества</w:t>
      </w:r>
      <w:r w:rsidRPr="00D131A2">
        <w:rPr>
          <w:rFonts w:ascii="Times New Roman" w:hAnsi="Times New Roman" w:cs="Times New Roman"/>
          <w:sz w:val="28"/>
          <w:szCs w:val="28"/>
        </w:rPr>
        <w:t>:</w:t>
      </w:r>
    </w:p>
    <w:p w:rsidR="00EB1810" w:rsidRPr="00D131A2" w:rsidRDefault="00C663AC" w:rsidP="00D131A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D131A2">
        <w:rPr>
          <w:rFonts w:ascii="Times New Roman" w:hAnsi="Times New Roman" w:cs="Times New Roman"/>
          <w:sz w:val="28"/>
          <w:szCs w:val="28"/>
        </w:rPr>
        <w:t xml:space="preserve"> участников Круга сообщества. Оглашение </w:t>
      </w:r>
      <w:r w:rsidRPr="00D131A2">
        <w:rPr>
          <w:rFonts w:ascii="Times New Roman" w:hAnsi="Times New Roman" w:cs="Times New Roman"/>
          <w:b/>
          <w:sz w:val="28"/>
          <w:szCs w:val="28"/>
        </w:rPr>
        <w:t>правил</w:t>
      </w:r>
      <w:r w:rsidRPr="00D131A2">
        <w:rPr>
          <w:rFonts w:ascii="Times New Roman" w:hAnsi="Times New Roman" w:cs="Times New Roman"/>
          <w:sz w:val="28"/>
          <w:szCs w:val="28"/>
        </w:rPr>
        <w:t xml:space="preserve"> проведения Круга сообщества, </w:t>
      </w:r>
      <w:r w:rsidRPr="00D131A2">
        <w:rPr>
          <w:rFonts w:ascii="Times New Roman" w:hAnsi="Times New Roman" w:cs="Times New Roman"/>
          <w:b/>
          <w:sz w:val="28"/>
          <w:szCs w:val="28"/>
        </w:rPr>
        <w:t>темы</w:t>
      </w:r>
      <w:r w:rsidRPr="00D131A2">
        <w:rPr>
          <w:rFonts w:ascii="Times New Roman" w:hAnsi="Times New Roman" w:cs="Times New Roman"/>
          <w:sz w:val="28"/>
          <w:szCs w:val="28"/>
        </w:rPr>
        <w:t xml:space="preserve"> Круга, </w:t>
      </w:r>
      <w:r w:rsidR="00EB1810" w:rsidRPr="00D131A2">
        <w:rPr>
          <w:rFonts w:ascii="Times New Roman" w:hAnsi="Times New Roman" w:cs="Times New Roman"/>
          <w:b/>
          <w:sz w:val="28"/>
          <w:szCs w:val="28"/>
        </w:rPr>
        <w:t>символа</w:t>
      </w:r>
      <w:r w:rsidR="00EB1810" w:rsidRPr="00D131A2">
        <w:rPr>
          <w:rFonts w:ascii="Times New Roman" w:hAnsi="Times New Roman" w:cs="Times New Roman"/>
          <w:sz w:val="28"/>
          <w:szCs w:val="28"/>
        </w:rPr>
        <w:t xml:space="preserve"> Круга, правила пользования символом Круга.</w:t>
      </w:r>
      <w:r w:rsidR="00EB1810" w:rsidRPr="00D131A2">
        <w:rPr>
          <w:rFonts w:ascii="Times New Roman" w:hAnsi="Times New Roman" w:cs="Times New Roman"/>
          <w:b/>
          <w:sz w:val="28"/>
          <w:szCs w:val="28"/>
        </w:rPr>
        <w:t xml:space="preserve">Тема Круга </w:t>
      </w:r>
      <w:r w:rsidR="00EB1810" w:rsidRPr="00D131A2">
        <w:rPr>
          <w:rFonts w:ascii="Times New Roman" w:hAnsi="Times New Roman" w:cs="Times New Roman"/>
          <w:sz w:val="28"/>
          <w:szCs w:val="28"/>
        </w:rPr>
        <w:t>«Преодоление конфликтов в детской школьной среде»</w:t>
      </w:r>
    </w:p>
    <w:p w:rsidR="00EB1810" w:rsidRPr="00D131A2" w:rsidRDefault="00EB1810" w:rsidP="00D131A2">
      <w:pPr>
        <w:pStyle w:val="a3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Раунд 1. «Жизненные ценности».</w:t>
      </w:r>
    </w:p>
    <w:p w:rsidR="00EB1810" w:rsidRPr="00D131A2" w:rsidRDefault="00491A73" w:rsidP="00D131A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1A2">
        <w:rPr>
          <w:rFonts w:ascii="Times New Roman" w:hAnsi="Times New Roman"/>
          <w:sz w:val="28"/>
          <w:szCs w:val="28"/>
        </w:rPr>
        <w:tab/>
      </w:r>
      <w:r w:rsidRPr="00D131A2">
        <w:rPr>
          <w:rFonts w:ascii="Times New Roman" w:hAnsi="Times New Roman"/>
          <w:sz w:val="28"/>
          <w:szCs w:val="28"/>
        </w:rPr>
        <w:tab/>
      </w:r>
      <w:r w:rsidR="00EB1810" w:rsidRPr="00D131A2">
        <w:rPr>
          <w:rFonts w:ascii="Times New Roman" w:hAnsi="Times New Roman"/>
          <w:sz w:val="28"/>
          <w:szCs w:val="28"/>
        </w:rPr>
        <w:t>Вопрос</w:t>
      </w:r>
      <w:r w:rsidR="004B2505" w:rsidRPr="00D131A2">
        <w:rPr>
          <w:rFonts w:ascii="Times New Roman" w:hAnsi="Times New Roman"/>
          <w:sz w:val="28"/>
          <w:szCs w:val="28"/>
        </w:rPr>
        <w:t xml:space="preserve"> ведущего</w:t>
      </w:r>
      <w:r w:rsidR="00EB1810" w:rsidRPr="00D131A2">
        <w:rPr>
          <w:rFonts w:ascii="Times New Roman" w:hAnsi="Times New Roman"/>
          <w:sz w:val="28"/>
          <w:szCs w:val="28"/>
        </w:rPr>
        <w:t>: «Моя ценность и как я ее транслирую учащимся, родителям учащихся, коллегам?» (ответы участников фиксируются на доске*).</w:t>
      </w:r>
    </w:p>
    <w:p w:rsidR="00EB1810" w:rsidRPr="00D131A2" w:rsidRDefault="00EB1810" w:rsidP="00D131A2">
      <w:pPr>
        <w:pStyle w:val="a3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1A2">
        <w:rPr>
          <w:rFonts w:ascii="Times New Roman" w:hAnsi="Times New Roman"/>
          <w:b/>
          <w:sz w:val="28"/>
          <w:szCs w:val="28"/>
        </w:rPr>
        <w:t>Раунд 2</w:t>
      </w:r>
      <w:r w:rsidR="004B2505" w:rsidRPr="00D131A2">
        <w:rPr>
          <w:rFonts w:ascii="Times New Roman" w:hAnsi="Times New Roman"/>
          <w:b/>
          <w:sz w:val="28"/>
          <w:szCs w:val="28"/>
        </w:rPr>
        <w:t>.</w:t>
      </w:r>
      <w:r w:rsidRPr="00D131A2">
        <w:rPr>
          <w:rFonts w:ascii="Times New Roman" w:hAnsi="Times New Roman"/>
          <w:b/>
          <w:sz w:val="28"/>
          <w:szCs w:val="28"/>
        </w:rPr>
        <w:t xml:space="preserve"> «Ситуация».</w:t>
      </w:r>
    </w:p>
    <w:p w:rsidR="00EB1810" w:rsidRPr="00D131A2" w:rsidRDefault="00491A73" w:rsidP="00D131A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1A2">
        <w:rPr>
          <w:rFonts w:ascii="Times New Roman" w:hAnsi="Times New Roman"/>
          <w:sz w:val="28"/>
          <w:szCs w:val="28"/>
        </w:rPr>
        <w:tab/>
      </w:r>
      <w:r w:rsidRPr="00D131A2">
        <w:rPr>
          <w:rFonts w:ascii="Times New Roman" w:hAnsi="Times New Roman"/>
          <w:sz w:val="28"/>
          <w:szCs w:val="28"/>
        </w:rPr>
        <w:tab/>
      </w:r>
      <w:r w:rsidR="00EB1810" w:rsidRPr="00D131A2">
        <w:rPr>
          <w:rFonts w:ascii="Times New Roman" w:hAnsi="Times New Roman"/>
          <w:sz w:val="28"/>
          <w:szCs w:val="28"/>
        </w:rPr>
        <w:t>Вопросы ведущего: «Что происходит сейчас? Како</w:t>
      </w:r>
      <w:r w:rsidRPr="00D131A2">
        <w:rPr>
          <w:rFonts w:ascii="Times New Roman" w:hAnsi="Times New Roman"/>
          <w:sz w:val="28"/>
          <w:szCs w:val="28"/>
        </w:rPr>
        <w:t>вы отношения между детьми? Что В</w:t>
      </w:r>
      <w:r w:rsidR="00EB1810" w:rsidRPr="00D131A2">
        <w:rPr>
          <w:rFonts w:ascii="Times New Roman" w:hAnsi="Times New Roman"/>
          <w:sz w:val="28"/>
          <w:szCs w:val="28"/>
        </w:rPr>
        <w:t>ы чувствуете?»</w:t>
      </w:r>
      <w:r w:rsidR="0052269B" w:rsidRPr="00D131A2">
        <w:rPr>
          <w:rFonts w:ascii="Times New Roman" w:hAnsi="Times New Roman"/>
          <w:sz w:val="28"/>
          <w:szCs w:val="28"/>
        </w:rPr>
        <w:t>(ответы участников фиксируются на доске*).</w:t>
      </w:r>
    </w:p>
    <w:p w:rsidR="00EB1810" w:rsidRPr="00D131A2" w:rsidRDefault="00EB1810" w:rsidP="00D131A2">
      <w:pPr>
        <w:pStyle w:val="a3"/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Раунд 3</w:t>
      </w:r>
      <w:r w:rsidR="004B2505" w:rsidRPr="00D131A2">
        <w:rPr>
          <w:rFonts w:ascii="Times New Roman" w:hAnsi="Times New Roman" w:cs="Times New Roman"/>
          <w:b/>
          <w:sz w:val="28"/>
          <w:szCs w:val="28"/>
        </w:rPr>
        <w:t>.</w:t>
      </w:r>
      <w:r w:rsidRPr="00D131A2">
        <w:rPr>
          <w:rFonts w:ascii="Times New Roman" w:hAnsi="Times New Roman"/>
          <w:b/>
          <w:sz w:val="28"/>
          <w:szCs w:val="28"/>
        </w:rPr>
        <w:t>Рассмотрение возможных вариантов решения проблемы.</w:t>
      </w:r>
    </w:p>
    <w:p w:rsidR="00EB1810" w:rsidRPr="00D131A2" w:rsidRDefault="00491A73" w:rsidP="00D131A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1A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31A2">
        <w:rPr>
          <w:rFonts w:ascii="Times New Roman" w:hAnsi="Times New Roman" w:cs="Times New Roman"/>
          <w:sz w:val="28"/>
          <w:szCs w:val="28"/>
        </w:rPr>
        <w:tab/>
      </w:r>
      <w:r w:rsidR="00EB1810" w:rsidRPr="00D131A2">
        <w:rPr>
          <w:rFonts w:ascii="Times New Roman" w:hAnsi="Times New Roman" w:cs="Times New Roman"/>
          <w:sz w:val="28"/>
          <w:szCs w:val="28"/>
        </w:rPr>
        <w:t>Вопрос</w:t>
      </w:r>
      <w:r w:rsidR="004B2505" w:rsidRPr="00D131A2">
        <w:rPr>
          <w:rFonts w:ascii="Times New Roman" w:hAnsi="Times New Roman" w:cs="Times New Roman"/>
          <w:sz w:val="28"/>
          <w:szCs w:val="28"/>
        </w:rPr>
        <w:t>ы</w:t>
      </w:r>
      <w:r w:rsidR="00EB1810" w:rsidRPr="00D131A2">
        <w:rPr>
          <w:rFonts w:ascii="Times New Roman" w:hAnsi="Times New Roman" w:cs="Times New Roman"/>
          <w:sz w:val="28"/>
          <w:szCs w:val="28"/>
        </w:rPr>
        <w:t xml:space="preserve"> ведущего: «Что можно сделать, чтобы привести ситуацию к позитивным изменениям? Что готовы сделать вы лично?»</w:t>
      </w:r>
      <w:r w:rsidR="0052269B" w:rsidRPr="00D131A2">
        <w:rPr>
          <w:rFonts w:ascii="Times New Roman" w:hAnsi="Times New Roman"/>
          <w:sz w:val="28"/>
          <w:szCs w:val="28"/>
        </w:rPr>
        <w:t>(ответы участников фиксируются на доске*).</w:t>
      </w:r>
    </w:p>
    <w:p w:rsidR="00EB1810" w:rsidRPr="00D131A2" w:rsidRDefault="00BB3B29" w:rsidP="00D131A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Раунд 4 Вопрос ведущего: «</w:t>
      </w:r>
      <w:r w:rsidR="00491A73" w:rsidRPr="00D131A2">
        <w:rPr>
          <w:rFonts w:ascii="Times New Roman" w:hAnsi="Times New Roman" w:cs="Times New Roman"/>
          <w:b/>
          <w:sz w:val="28"/>
          <w:szCs w:val="28"/>
        </w:rPr>
        <w:t>Что дал В</w:t>
      </w:r>
      <w:r w:rsidR="004B2505" w:rsidRPr="00D131A2">
        <w:rPr>
          <w:rFonts w:ascii="Times New Roman" w:hAnsi="Times New Roman" w:cs="Times New Roman"/>
          <w:b/>
          <w:sz w:val="28"/>
          <w:szCs w:val="28"/>
        </w:rPr>
        <w:t>ам К</w:t>
      </w:r>
      <w:r w:rsidRPr="00D131A2">
        <w:rPr>
          <w:rFonts w:ascii="Times New Roman" w:hAnsi="Times New Roman" w:cs="Times New Roman"/>
          <w:b/>
          <w:sz w:val="28"/>
          <w:szCs w:val="28"/>
        </w:rPr>
        <w:t>руг?».</w:t>
      </w:r>
    </w:p>
    <w:p w:rsidR="00BB3B29" w:rsidRPr="00D131A2" w:rsidRDefault="00BB3B29" w:rsidP="00D131A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sz w:val="28"/>
          <w:szCs w:val="28"/>
        </w:rPr>
        <w:t>Оглашение результатов Круга сообщества.</w:t>
      </w:r>
    </w:p>
    <w:p w:rsidR="00005CA7" w:rsidRPr="00D131A2" w:rsidRDefault="00BB3B29" w:rsidP="00D131A2">
      <w:pPr>
        <w:pStyle w:val="a3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sz w:val="28"/>
          <w:szCs w:val="28"/>
        </w:rPr>
        <w:t>Закрытие Круга. Благодарность за участие в Круге.</w:t>
      </w:r>
    </w:p>
    <w:p w:rsidR="00005CA7" w:rsidRPr="00D131A2" w:rsidRDefault="004B2505" w:rsidP="00D131A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  <w:sectPr w:rsidR="00005CA7" w:rsidRPr="00D131A2" w:rsidSect="00D131A2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D131A2">
        <w:rPr>
          <w:rFonts w:ascii="Times New Roman" w:hAnsi="Times New Roman"/>
          <w:i/>
          <w:sz w:val="28"/>
          <w:szCs w:val="28"/>
        </w:rPr>
        <w:t xml:space="preserve">(*т.к одним из правил Круга является конфиденциальность, нами не приводятся </w:t>
      </w:r>
      <w:r w:rsidR="0052269B" w:rsidRPr="00D131A2">
        <w:rPr>
          <w:rFonts w:ascii="Times New Roman" w:hAnsi="Times New Roman"/>
          <w:i/>
          <w:sz w:val="28"/>
          <w:szCs w:val="28"/>
        </w:rPr>
        <w:t>зафиксированные</w:t>
      </w:r>
      <w:r w:rsidRPr="00D131A2">
        <w:rPr>
          <w:rFonts w:ascii="Times New Roman" w:hAnsi="Times New Roman"/>
          <w:i/>
          <w:sz w:val="28"/>
          <w:szCs w:val="28"/>
        </w:rPr>
        <w:t xml:space="preserve"> ценности, обозначенные в раунде 2 признаки имеющейся ситуации и ответственность членов Круга за предложенные ими меры преодоления конфликтов из раунда 3).</w:t>
      </w:r>
    </w:p>
    <w:p w:rsidR="00E60B84" w:rsidRDefault="00D131A2" w:rsidP="00D13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E60B84">
        <w:rPr>
          <w:rFonts w:ascii="Times New Roman" w:hAnsi="Times New Roman" w:cs="Times New Roman"/>
          <w:b/>
          <w:sz w:val="28"/>
          <w:szCs w:val="28"/>
        </w:rPr>
        <w:t>.</w:t>
      </w:r>
    </w:p>
    <w:p w:rsidR="00E60B84" w:rsidRPr="00E328D3" w:rsidRDefault="00E60B84" w:rsidP="00005C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D3">
        <w:rPr>
          <w:rFonts w:ascii="Times New Roman" w:hAnsi="Times New Roman" w:cs="Times New Roman"/>
          <w:b/>
          <w:sz w:val="26"/>
          <w:szCs w:val="26"/>
        </w:rPr>
        <w:t>Мастер-класс по программе «Круг сообщества для заместителей директоров по воспитательной работе школ Рыбинского муниципального района от 01.03.2016 года</w:t>
      </w:r>
    </w:p>
    <w:p w:rsidR="00E60B84" w:rsidRPr="00D131A2" w:rsidRDefault="00E60B84" w:rsidP="00D13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Ведущая программы</w:t>
      </w:r>
      <w:r w:rsidRPr="00D131A2">
        <w:rPr>
          <w:rFonts w:ascii="Times New Roman" w:hAnsi="Times New Roman" w:cs="Times New Roman"/>
          <w:sz w:val="28"/>
          <w:szCs w:val="28"/>
        </w:rPr>
        <w:t>: М.А. Яковлева, куратор Службы школьной медиации «ШАНС» МОУ Ермаковская СОШ Рыбинского МР.</w:t>
      </w:r>
    </w:p>
    <w:p w:rsidR="00005CA7" w:rsidRPr="00D131A2" w:rsidRDefault="00005CA7" w:rsidP="00D131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1A2">
        <w:rPr>
          <w:rFonts w:ascii="Times New Roman" w:hAnsi="Times New Roman" w:cs="Times New Roman"/>
          <w:b/>
          <w:sz w:val="28"/>
          <w:szCs w:val="28"/>
        </w:rPr>
        <w:t>Встреча всех участников в Круге имеет следующие фазы:</w:t>
      </w:r>
    </w:p>
    <w:tbl>
      <w:tblPr>
        <w:tblW w:w="15427" w:type="dxa"/>
        <w:tblInd w:w="-10" w:type="dxa"/>
        <w:tblLayout w:type="fixed"/>
        <w:tblLook w:val="0000"/>
      </w:tblPr>
      <w:tblGrid>
        <w:gridCol w:w="2386"/>
        <w:gridCol w:w="3402"/>
        <w:gridCol w:w="5103"/>
        <w:gridCol w:w="4536"/>
      </w:tblGrid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E60B84" w:rsidP="00D131A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Слова ведущего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1. Создание основ для диалога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приветствие участников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открытия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раунд знакомства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-достижение консенсуса по </w:t>
            </w: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правилам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Круга 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(ведущий и/или участники)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раунд личных историй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благодарность присутствующим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 цели Круга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</w:t>
            </w:r>
            <w:r w:rsidR="00E60B84"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важаемые коллеги. </w:t>
            </w: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Спасибо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, что решили принять участие в Круге.</w:t>
            </w:r>
          </w:p>
          <w:p w:rsidR="00005CA7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Позвольте познакомить Вас /напомнить Вам </w:t>
            </w:r>
            <w:r w:rsidR="00005CA7"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Круга: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уважать символа слова;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говорить от всего сердца;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говорить с уважением;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слушать с уважением;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оставаться в Круге до его завершения;</w:t>
            </w:r>
          </w:p>
          <w:p w:rsidR="00005CA7" w:rsidRPr="00D131A2" w:rsidRDefault="00005CA7" w:rsidP="00D131A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соблюдать конфиденциальность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Круга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конфликтов в детской школьной среде»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Круга сегодня – крошка Енот</w:t>
            </w:r>
            <w:r w:rsidR="002B336A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(все помнят про него мультфильм)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пользования символом круга</w:t>
            </w:r>
            <w:r w:rsidR="002B336A"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говорит только тот, у кого в руках символ Круга;</w:t>
            </w:r>
          </w:p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символ Круга передается по часовой стрелке только в одну сторону;</w:t>
            </w:r>
          </w:p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если Вы не хотите говорить, можете пропустить ход, передав символ слова следующему;</w:t>
            </w:r>
          </w:p>
          <w:p w:rsidR="002B336A" w:rsidRPr="00D131A2" w:rsidRDefault="00491A73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-если В</w:t>
            </w:r>
            <w:r w:rsidR="002B336A" w:rsidRPr="00D131A2">
              <w:rPr>
                <w:rFonts w:ascii="Times New Roman" w:hAnsi="Times New Roman" w:cs="Times New Roman"/>
                <w:sz w:val="28"/>
                <w:szCs w:val="28"/>
              </w:rPr>
              <w:t>ы решились высказаться, можно попросить символ слова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 фазы открытия – вовлечение людей в Круг, перевод разобщенности на взаимосвязь. Фаза может длиться 40 минут, чтобы каждый мог высказаться.  </w:t>
            </w:r>
          </w:p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На фазе открытия Круга проблема не обсуждается. Здесь важно заложить эмоционально безопасную атмосферу для дальнейшего обсуждения.</w:t>
            </w:r>
          </w:p>
          <w:p w:rsidR="00005CA7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Важная для К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ругов фаза открытия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 из этапов (см. слева</w:t>
            </w:r>
            <w:r w:rsidR="00E60B84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столбик 2). Они могут быть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в ра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зных формах и разном порядке. Наприме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р, если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руги собираются часто в одном и том же составе, то о правилах можно договориться 1раз.</w:t>
            </w:r>
          </w:p>
          <w:p w:rsidR="002B336A" w:rsidRPr="00D131A2" w:rsidRDefault="002B336A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Можно начать со знакомства (например, что значит имя каждого, как оно влияет на жизнь). 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Открыть можно общей </w:t>
            </w:r>
            <w:r w:rsidR="002B336A" w:rsidRPr="00D131A2">
              <w:rPr>
                <w:rFonts w:ascii="Times New Roman" w:hAnsi="Times New Roman" w:cs="Times New Roman"/>
                <w:sz w:val="28"/>
                <w:szCs w:val="28"/>
              </w:rPr>
              <w:t>песней; дыхательной гимнастикой;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какой-то цитатой.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Участники  могут высказаться,  с  чем ассоциирует у них символ Круга. Они мо</w:t>
            </w:r>
            <w:r w:rsidR="002B336A" w:rsidRPr="00D131A2">
              <w:rPr>
                <w:rFonts w:ascii="Times New Roman" w:hAnsi="Times New Roman" w:cs="Times New Roman"/>
                <w:sz w:val="28"/>
                <w:szCs w:val="28"/>
              </w:rPr>
              <w:t>гут принести в К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руг свои вещи и положить их в центр, а потом взять в определенный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 и пояснить, почему их принесли.</w:t>
            </w:r>
          </w:p>
        </w:tc>
      </w:tr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Обсуждение ситуации, проблем, интересов  и намерений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рассказы о переживаниях, чувствах, проблемах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проблем, интересов, намерений, надежд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(фиксируется на доске). Мы </w:t>
            </w:r>
            <w:r w:rsidR="002B336A" w:rsidRPr="00D131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говорим сегодня о конфликтах в детской школьной среде. </w:t>
            </w:r>
          </w:p>
          <w:p w:rsidR="00005CA7" w:rsidRPr="00D131A2" w:rsidRDefault="00005CA7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. Раунд «Ценности».</w:t>
            </w:r>
          </w:p>
          <w:p w:rsidR="00005CA7" w:rsidRPr="00D131A2" w:rsidRDefault="003543F5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Поделитесь своими жизненными ценностями</w:t>
            </w:r>
            <w:r w:rsidR="002B336A"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«Моя ценность и как я ее транслирую учащимся, родителям учащихся, коллегам?» (ответы участников фиксируются на доске).</w:t>
            </w:r>
          </w:p>
          <w:p w:rsidR="00005CA7" w:rsidRPr="00D131A2" w:rsidRDefault="002B336A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 ведущий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Моя жизненная ценность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выйти из конфликта, если уж он случился,</w:t>
            </w:r>
            <w:r w:rsidR="00776A4D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цивилизованно. Не оставаться врагами, а уметь пойти навстречу друг другу. Сохранить любовь или дружбу. Простить друг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друга. Потерять друга из-за конфликта просто, а нового найти порой невозможно.Поэтому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я стараюсь не создавать конфликтных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и учу подростков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восстанавливать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добрые взаимо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отношения. </w:t>
            </w:r>
          </w:p>
          <w:p w:rsidR="002B336A" w:rsidRPr="00D131A2" w:rsidRDefault="00005CA7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Раунд 2 «Ситуация».</w:t>
            </w:r>
          </w:p>
          <w:p w:rsidR="00005CA7" w:rsidRPr="00D131A2" w:rsidRDefault="002B336A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43F5" w:rsidRPr="00D131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Что происходит сейчас? Каковы отношения между детьми? Что вы чувствуете?</w:t>
            </w:r>
            <w:r w:rsidR="003543F5" w:rsidRPr="00D13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CA7" w:rsidRPr="00D131A2" w:rsidRDefault="003543F5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Ответ ведущего</w:t>
            </w:r>
            <w:r w:rsidR="00005CA7"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В школе все больше конфликтов. Ч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асто приходится вести не профилактическую работу, а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случаем. Часто в отношения детей вмешиваются родители. Они не дают детям самим уладить отношения.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Родители агрессивны, транслируют такую позицию и детям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Дети тоже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становятся агрессивными. Есть случаи решения конфликтов с позиций силы. Порой мы слышим о травле сверстников в социальных сетях.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6A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 фаза начинается с предоставления информации о случившемся: что произошло и что чувствуют присутствующие. </w:t>
            </w:r>
          </w:p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Цель фазы: сделать так, чтобы все участники обладали полной информацией и имели возможность выразить свои чувства и тревоги.</w:t>
            </w: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F5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Чтобы не предоставлять все время второе слово сидящему слева от ведущего участнику Круга, можно сменить очередность высказывания, передав символ слова второму слева от ведущего человеку.</w:t>
            </w:r>
          </w:p>
        </w:tc>
      </w:tr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возможных вариантов решения ситуации и проблем, выявленных в ходе встречи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 обсуждение возможных решений (раунды)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достижения консенсуса по плану действий (ведущий)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Раунд 3. Рассмотрение возможных вариантов решения проблемы.</w:t>
            </w:r>
          </w:p>
          <w:p w:rsidR="00005CA7" w:rsidRPr="00D131A2" w:rsidRDefault="003543F5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ведущего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Что можно сде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лать, чтобы исправить ситуацию,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к позитивным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изменениям? Что готовы сделать В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ы лично?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CA7" w:rsidRPr="00D131A2" w:rsidRDefault="003543F5" w:rsidP="00D131A2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Ответ ведущего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я готова развивать СШМ, ч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тобы учить детей мирно урегулировать конфликты. Пусть они пробуют участвовать вмедиация, Кругах, пусть сами научатся быть медиаторами.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мы будем создавать в школе «группу равных» и обучать ровесников-медиаторов.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3543F5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Каждый член Круга предлагает свое решение ситуации. Важно, чтобы оно было конкретным, выполнимым и предлагающий его член Круга взял на себя ответственность за его выполнение или предложил конкретных людей или службы, которые можно привлечь к сотрудничеству.</w:t>
            </w:r>
          </w:p>
        </w:tc>
      </w:tr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Достижение консенсуса или чувства общности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В Круге определяются: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пункты соглашения или общей точки зрения (раунды)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следующие шаги (ведущий)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Записываем на доске пункты соглашений.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Это может быть сделано и в раунде 3.</w:t>
            </w:r>
          </w:p>
        </w:tc>
      </w:tr>
      <w:tr w:rsidR="00005CA7" w:rsidRPr="00D131A2" w:rsidTr="00E410B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5. Закрытие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итогов: соглашение/ следующие шаги (ведущий)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завершающий обмен мыслями о встрече в Круге (раунд)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- выражение благодарности</w:t>
            </w:r>
          </w:p>
          <w:p w:rsidR="00005CA7" w:rsidRPr="00D131A2" w:rsidRDefault="00005CA7" w:rsidP="00D13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- церемония закрытия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005CA7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Оглашение всех пунктов соглашения.</w:t>
            </w:r>
          </w:p>
          <w:p w:rsidR="00D0277E" w:rsidRPr="00D131A2" w:rsidRDefault="00BB3B29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Раунд4 </w:t>
            </w:r>
          </w:p>
          <w:p w:rsidR="00005CA7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: «Что дал вам К</w:t>
            </w:r>
            <w:r w:rsidR="00005CA7" w:rsidRPr="00D131A2">
              <w:rPr>
                <w:rFonts w:ascii="Times New Roman" w:hAnsi="Times New Roman" w:cs="Times New Roman"/>
                <w:sz w:val="28"/>
                <w:szCs w:val="28"/>
              </w:rPr>
              <w:t>руг?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Чем он был для Вас?»</w:t>
            </w:r>
          </w:p>
          <w:p w:rsidR="00D0277E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b/>
                <w:sz w:val="28"/>
                <w:szCs w:val="28"/>
              </w:rPr>
              <w:t>Ответ ведущего: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 Мне Круг позволил узнать Вас и с другой стороны, дал почувствовать Вашу поддержку и меня, и мастер-класса. Мне было очень комфортно. Очень приятно, что Вы готовы приглашать меня в ваши школы для проведения Кругов сообщества для ваших учеников. Спасибо всем за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искренность и поддержку.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A7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</w:t>
            </w:r>
            <w:r w:rsidR="00491A73" w:rsidRPr="00D131A2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тобы в общем списке были пункты соглашения, высказанные всеми участниками Круга.</w:t>
            </w:r>
          </w:p>
          <w:p w:rsidR="00D0277E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Важно сердечно и искренне поблагодарить за участие в Круге и конструктивный разговор его участников.</w:t>
            </w:r>
          </w:p>
          <w:p w:rsidR="00D0277E" w:rsidRPr="00D131A2" w:rsidRDefault="00D0277E" w:rsidP="00D131A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 xml:space="preserve">Важно договориться, где будет храниться соглашение (на стенде в классном уголке (если Круг проводится для класса) или в папке, а также. Когда будет 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 Круг или что-то другое, чтобы узнать, с</w:t>
            </w:r>
            <w:r w:rsidR="009C6D0C" w:rsidRPr="00D131A2">
              <w:rPr>
                <w:rFonts w:ascii="Times New Roman" w:hAnsi="Times New Roman" w:cs="Times New Roman"/>
                <w:sz w:val="28"/>
                <w:szCs w:val="28"/>
              </w:rPr>
              <w:t>облюдаются ли пункты соглашения</w:t>
            </w:r>
            <w:r w:rsidRPr="00D1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5CA7" w:rsidRPr="00D131A2" w:rsidRDefault="00005CA7" w:rsidP="00D131A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6B77" w:rsidRPr="00D131A2" w:rsidRDefault="00276B77" w:rsidP="00D131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1A2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  <w:r w:rsidRPr="00D131A2">
        <w:rPr>
          <w:rFonts w:ascii="Times New Roman" w:hAnsi="Times New Roman" w:cs="Times New Roman"/>
          <w:bCs/>
          <w:sz w:val="28"/>
          <w:szCs w:val="28"/>
        </w:rPr>
        <w:t>:</w:t>
      </w:r>
    </w:p>
    <w:p w:rsidR="00276B77" w:rsidRPr="00D131A2" w:rsidRDefault="00276B77" w:rsidP="00D131A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1A2">
        <w:rPr>
          <w:rFonts w:ascii="Times New Roman" w:hAnsi="Times New Roman" w:cs="Times New Roman"/>
          <w:bCs/>
          <w:sz w:val="28"/>
          <w:szCs w:val="28"/>
        </w:rPr>
        <w:t>К</w:t>
      </w:r>
      <w:r w:rsidR="007A2F53" w:rsidRPr="00D131A2">
        <w:rPr>
          <w:rFonts w:ascii="Times New Roman" w:hAnsi="Times New Roman" w:cs="Times New Roman"/>
          <w:bCs/>
          <w:sz w:val="28"/>
          <w:szCs w:val="28"/>
        </w:rPr>
        <w:t>ей Пранис, Барри Стюарт, Марк Уе</w:t>
      </w:r>
      <w:r w:rsidRPr="00D131A2">
        <w:rPr>
          <w:rFonts w:ascii="Times New Roman" w:hAnsi="Times New Roman" w:cs="Times New Roman"/>
          <w:bCs/>
          <w:sz w:val="28"/>
          <w:szCs w:val="28"/>
        </w:rPr>
        <w:t>дж</w:t>
      </w:r>
      <w:r w:rsidR="00FF0D65" w:rsidRPr="00D131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31A2">
        <w:rPr>
          <w:rFonts w:ascii="Times New Roman" w:hAnsi="Times New Roman" w:cs="Times New Roman"/>
          <w:bCs/>
          <w:sz w:val="28"/>
          <w:szCs w:val="28"/>
        </w:rPr>
        <w:t>Круги примирения: от преступления к сообществу. /</w:t>
      </w:r>
      <w:r w:rsidRPr="00D131A2">
        <w:rPr>
          <w:rFonts w:ascii="Times New Roman" w:hAnsi="Times New Roman" w:cs="Times New Roman"/>
          <w:sz w:val="28"/>
          <w:szCs w:val="28"/>
        </w:rPr>
        <w:t>Пер. с англ. Н.С. Силкиной под ред. Р.Р. Максудова, Л.М. Карнозовой, Н.В. Путинцевой. М.: Р. Валент, 2009. — 240 с.</w:t>
      </w:r>
    </w:p>
    <w:p w:rsidR="00983E15" w:rsidRPr="00D131A2" w:rsidRDefault="00983E15" w:rsidP="00D13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3E15" w:rsidRPr="00D131A2" w:rsidSect="00005C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93" w:rsidRDefault="00825093" w:rsidP="00D131A2">
      <w:pPr>
        <w:spacing w:after="0" w:line="240" w:lineRule="auto"/>
      </w:pPr>
      <w:r>
        <w:separator/>
      </w:r>
    </w:p>
  </w:endnote>
  <w:endnote w:type="continuationSeparator" w:id="1">
    <w:p w:rsidR="00825093" w:rsidRDefault="00825093" w:rsidP="00D1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671"/>
      <w:docPartObj>
        <w:docPartGallery w:val="Page Numbers (Bottom of Page)"/>
        <w:docPartUnique/>
      </w:docPartObj>
    </w:sdtPr>
    <w:sdtContent>
      <w:p w:rsidR="00D131A2" w:rsidRDefault="00B41A85">
        <w:pPr>
          <w:pStyle w:val="a7"/>
          <w:jc w:val="right"/>
        </w:pPr>
        <w:fldSimple w:instr=" PAGE   \* MERGEFORMAT ">
          <w:r w:rsidR="002D15D0">
            <w:rPr>
              <w:noProof/>
            </w:rPr>
            <w:t>8</w:t>
          </w:r>
        </w:fldSimple>
      </w:p>
    </w:sdtContent>
  </w:sdt>
  <w:p w:rsidR="00D131A2" w:rsidRDefault="00D13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93" w:rsidRDefault="00825093" w:rsidP="00D131A2">
      <w:pPr>
        <w:spacing w:after="0" w:line="240" w:lineRule="auto"/>
      </w:pPr>
      <w:r>
        <w:separator/>
      </w:r>
    </w:p>
  </w:footnote>
  <w:footnote w:type="continuationSeparator" w:id="1">
    <w:p w:rsidR="00825093" w:rsidRDefault="00825093" w:rsidP="00D1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A4B"/>
    <w:multiLevelType w:val="hybridMultilevel"/>
    <w:tmpl w:val="C1C2B7F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A8479BC"/>
    <w:multiLevelType w:val="hybridMultilevel"/>
    <w:tmpl w:val="5DE22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BEA"/>
    <w:multiLevelType w:val="hybridMultilevel"/>
    <w:tmpl w:val="013C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3A5B"/>
    <w:multiLevelType w:val="hybridMultilevel"/>
    <w:tmpl w:val="A4A6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2AB1"/>
    <w:multiLevelType w:val="hybridMultilevel"/>
    <w:tmpl w:val="94200A08"/>
    <w:lvl w:ilvl="0" w:tplc="FB50E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164A8C"/>
    <w:multiLevelType w:val="hybridMultilevel"/>
    <w:tmpl w:val="2624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308"/>
    <w:multiLevelType w:val="hybridMultilevel"/>
    <w:tmpl w:val="671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0C0"/>
    <w:multiLevelType w:val="hybridMultilevel"/>
    <w:tmpl w:val="687E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2C7F"/>
    <w:multiLevelType w:val="hybridMultilevel"/>
    <w:tmpl w:val="D83E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41BD"/>
    <w:multiLevelType w:val="hybridMultilevel"/>
    <w:tmpl w:val="5DE22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2052"/>
    <w:multiLevelType w:val="hybridMultilevel"/>
    <w:tmpl w:val="DAAEE72C"/>
    <w:lvl w:ilvl="0" w:tplc="49EA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53B1"/>
    <w:multiLevelType w:val="hybridMultilevel"/>
    <w:tmpl w:val="48EAB966"/>
    <w:lvl w:ilvl="0" w:tplc="5374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231BD"/>
    <w:multiLevelType w:val="hybridMultilevel"/>
    <w:tmpl w:val="A5229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309"/>
    <w:rsid w:val="00005CA7"/>
    <w:rsid w:val="00204D1F"/>
    <w:rsid w:val="00276B77"/>
    <w:rsid w:val="002B336A"/>
    <w:rsid w:val="002D02A1"/>
    <w:rsid w:val="002D15D0"/>
    <w:rsid w:val="002D2F93"/>
    <w:rsid w:val="002F7D7B"/>
    <w:rsid w:val="003543F5"/>
    <w:rsid w:val="0038015E"/>
    <w:rsid w:val="0040287E"/>
    <w:rsid w:val="00414D08"/>
    <w:rsid w:val="00491A73"/>
    <w:rsid w:val="004B2505"/>
    <w:rsid w:val="004E5548"/>
    <w:rsid w:val="0052269B"/>
    <w:rsid w:val="005D1AF7"/>
    <w:rsid w:val="00606211"/>
    <w:rsid w:val="00664836"/>
    <w:rsid w:val="006C2C3A"/>
    <w:rsid w:val="006D3411"/>
    <w:rsid w:val="00744BF1"/>
    <w:rsid w:val="00753BAA"/>
    <w:rsid w:val="00776A4D"/>
    <w:rsid w:val="007A2F53"/>
    <w:rsid w:val="007E796E"/>
    <w:rsid w:val="00825093"/>
    <w:rsid w:val="0096539C"/>
    <w:rsid w:val="00983E15"/>
    <w:rsid w:val="009C6D0C"/>
    <w:rsid w:val="009F0D28"/>
    <w:rsid w:val="00A36309"/>
    <w:rsid w:val="00A546B2"/>
    <w:rsid w:val="00AE3B4B"/>
    <w:rsid w:val="00AF6500"/>
    <w:rsid w:val="00B41A85"/>
    <w:rsid w:val="00BA1AF1"/>
    <w:rsid w:val="00BA6F7D"/>
    <w:rsid w:val="00BB3B29"/>
    <w:rsid w:val="00C663AC"/>
    <w:rsid w:val="00C71E45"/>
    <w:rsid w:val="00D0277E"/>
    <w:rsid w:val="00D131A2"/>
    <w:rsid w:val="00E328D3"/>
    <w:rsid w:val="00E410B7"/>
    <w:rsid w:val="00E60B84"/>
    <w:rsid w:val="00EB1810"/>
    <w:rsid w:val="00FB196A"/>
    <w:rsid w:val="00FF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09"/>
    <w:pPr>
      <w:ind w:left="720"/>
      <w:contextualSpacing/>
    </w:pPr>
  </w:style>
  <w:style w:type="table" w:styleId="a4">
    <w:name w:val="Table Grid"/>
    <w:basedOn w:val="a1"/>
    <w:uiPriority w:val="59"/>
    <w:rsid w:val="002D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1A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1A2"/>
  </w:style>
  <w:style w:type="paragraph" w:styleId="a7">
    <w:name w:val="footer"/>
    <w:basedOn w:val="a"/>
    <w:link w:val="a8"/>
    <w:uiPriority w:val="99"/>
    <w:unhideWhenUsed/>
    <w:rsid w:val="00D1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9C16-B897-4CEF-BDD3-8738652F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Ивановна</cp:lastModifiedBy>
  <cp:revision>26</cp:revision>
  <cp:lastPrinted>2016-09-27T11:03:00Z</cp:lastPrinted>
  <dcterms:created xsi:type="dcterms:W3CDTF">2016-04-10T08:33:00Z</dcterms:created>
  <dcterms:modified xsi:type="dcterms:W3CDTF">2016-09-27T11:05:00Z</dcterms:modified>
</cp:coreProperties>
</file>